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1FF" w:rsidRDefault="007E61FF" w:rsidP="007E61FF">
      <w:pPr>
        <w:tabs>
          <w:tab w:val="left" w:pos="426"/>
        </w:tabs>
        <w:jc w:val="right"/>
        <w:rPr>
          <w:b/>
          <w:sz w:val="28"/>
          <w:szCs w:val="28"/>
        </w:rPr>
      </w:pPr>
      <w:r>
        <w:rPr>
          <w:noProof/>
          <w:lang w:eastAsia="ru-RU" w:bidi="ar-SA"/>
        </w:rPr>
        <w:drawing>
          <wp:anchor distT="0" distB="0" distL="114935" distR="114935" simplePos="0" relativeHeight="251660288" behindDoc="0" locked="0" layoutInCell="1" allowOverlap="1">
            <wp:simplePos x="0" y="0"/>
            <wp:positionH relativeFrom="column">
              <wp:posOffset>2794635</wp:posOffset>
            </wp:positionH>
            <wp:positionV relativeFrom="paragraph">
              <wp:posOffset>95250</wp:posOffset>
            </wp:positionV>
            <wp:extent cx="478790" cy="586740"/>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78790" cy="586740"/>
                    </a:xfrm>
                    <a:prstGeom prst="rect">
                      <a:avLst/>
                    </a:prstGeom>
                    <a:solidFill>
                      <a:srgbClr val="FFFFFF"/>
                    </a:solidFill>
                    <a:ln w="9525">
                      <a:noFill/>
                      <a:miter lim="800000"/>
                      <a:headEnd/>
                      <a:tailEnd/>
                    </a:ln>
                  </pic:spPr>
                </pic:pic>
              </a:graphicData>
            </a:graphic>
          </wp:anchor>
        </w:drawing>
      </w:r>
    </w:p>
    <w:p w:rsidR="007E61FF" w:rsidRDefault="007E61FF" w:rsidP="007E61FF">
      <w:pPr>
        <w:jc w:val="center"/>
        <w:rPr>
          <w:sz w:val="28"/>
          <w:szCs w:val="28"/>
        </w:rPr>
      </w:pPr>
    </w:p>
    <w:p w:rsidR="007E61FF" w:rsidRDefault="007E61FF" w:rsidP="007E61FF">
      <w:pPr>
        <w:jc w:val="center"/>
        <w:rPr>
          <w:sz w:val="28"/>
          <w:szCs w:val="28"/>
        </w:rPr>
      </w:pPr>
    </w:p>
    <w:p w:rsidR="007E61FF" w:rsidRDefault="007E61FF" w:rsidP="007E61FF">
      <w:pPr>
        <w:jc w:val="right"/>
        <w:rPr>
          <w:sz w:val="28"/>
          <w:szCs w:val="28"/>
        </w:rPr>
      </w:pPr>
    </w:p>
    <w:p w:rsidR="007E61FF" w:rsidRDefault="007E61FF" w:rsidP="007E61FF">
      <w:pPr>
        <w:jc w:val="center"/>
        <w:rPr>
          <w:sz w:val="28"/>
          <w:szCs w:val="28"/>
        </w:rPr>
      </w:pPr>
    </w:p>
    <w:p w:rsidR="007E61FF" w:rsidRDefault="007E61FF" w:rsidP="007E61FF">
      <w:pPr>
        <w:pStyle w:val="1"/>
        <w:tabs>
          <w:tab w:val="left" w:pos="0"/>
        </w:tabs>
        <w:rPr>
          <w:sz w:val="28"/>
          <w:szCs w:val="28"/>
        </w:rPr>
      </w:pPr>
      <w:r>
        <w:rPr>
          <w:sz w:val="28"/>
          <w:szCs w:val="28"/>
        </w:rPr>
        <w:t>СОВЕТ ЗАВОЛЖСКОГО ГОРОДСКОГО ПОСЕЛЕНИЯ</w:t>
      </w:r>
    </w:p>
    <w:p w:rsidR="007E61FF" w:rsidRDefault="007E61FF" w:rsidP="007E61FF">
      <w:pPr>
        <w:jc w:val="center"/>
        <w:rPr>
          <w:b/>
          <w:sz w:val="28"/>
          <w:szCs w:val="28"/>
        </w:rPr>
      </w:pPr>
      <w:r>
        <w:rPr>
          <w:b/>
          <w:sz w:val="28"/>
          <w:szCs w:val="28"/>
        </w:rPr>
        <w:t>ЗАВОЛЖСКОГО МУНИЦИПАЛЬНОГО РАЙОНА</w:t>
      </w:r>
    </w:p>
    <w:p w:rsidR="007E61FF" w:rsidRDefault="007E61FF" w:rsidP="007E61FF">
      <w:pPr>
        <w:jc w:val="center"/>
        <w:rPr>
          <w:b/>
          <w:sz w:val="28"/>
          <w:szCs w:val="28"/>
        </w:rPr>
      </w:pPr>
      <w:r>
        <w:rPr>
          <w:b/>
          <w:sz w:val="28"/>
          <w:szCs w:val="28"/>
        </w:rPr>
        <w:t>ИВАНОВСКОЙ ОБЛАСТИ</w:t>
      </w:r>
    </w:p>
    <w:p w:rsidR="007E61FF" w:rsidRDefault="007E61FF" w:rsidP="007E61FF">
      <w:pPr>
        <w:pStyle w:val="1"/>
        <w:numPr>
          <w:ilvl w:val="0"/>
          <w:numId w:val="0"/>
        </w:numPr>
        <w:rPr>
          <w:sz w:val="28"/>
          <w:szCs w:val="28"/>
        </w:rPr>
      </w:pPr>
    </w:p>
    <w:p w:rsidR="007E61FF" w:rsidRDefault="007E61FF" w:rsidP="007E61FF">
      <w:pPr>
        <w:pStyle w:val="1"/>
      </w:pPr>
      <w:r>
        <w:rPr>
          <w:sz w:val="28"/>
          <w:szCs w:val="28"/>
        </w:rPr>
        <w:t>РЕШЕНИЕ</w:t>
      </w:r>
    </w:p>
    <w:p w:rsidR="007E61FF" w:rsidRDefault="007E61FF" w:rsidP="007E61FF">
      <w:pPr>
        <w:jc w:val="center"/>
      </w:pPr>
    </w:p>
    <w:p w:rsidR="007E61FF" w:rsidRDefault="007E61FF" w:rsidP="007E61FF">
      <w:pPr>
        <w:jc w:val="center"/>
        <w:rPr>
          <w:b/>
          <w:sz w:val="28"/>
          <w:szCs w:val="28"/>
        </w:rPr>
      </w:pPr>
      <w:r>
        <w:rPr>
          <w:b/>
          <w:sz w:val="28"/>
          <w:szCs w:val="28"/>
        </w:rPr>
        <w:t xml:space="preserve">от </w:t>
      </w:r>
      <w:r w:rsidR="00C92C47">
        <w:rPr>
          <w:b/>
          <w:sz w:val="28"/>
          <w:szCs w:val="28"/>
        </w:rPr>
        <w:t xml:space="preserve">26 сентября </w:t>
      </w:r>
      <w:r>
        <w:rPr>
          <w:b/>
          <w:sz w:val="28"/>
          <w:szCs w:val="28"/>
        </w:rPr>
        <w:t xml:space="preserve">2023 г.  № </w:t>
      </w:r>
      <w:r w:rsidR="00C92C47">
        <w:rPr>
          <w:b/>
          <w:sz w:val="28"/>
          <w:szCs w:val="28"/>
        </w:rPr>
        <w:t>38</w:t>
      </w:r>
    </w:p>
    <w:p w:rsidR="007E61FF" w:rsidRDefault="007E61FF" w:rsidP="007E61FF">
      <w:pPr>
        <w:jc w:val="center"/>
        <w:rPr>
          <w:b/>
          <w:sz w:val="28"/>
          <w:szCs w:val="28"/>
        </w:rPr>
      </w:pPr>
    </w:p>
    <w:p w:rsidR="00DC0411" w:rsidRPr="00A31F60" w:rsidRDefault="00610207" w:rsidP="007E61FF">
      <w:pPr>
        <w:ind w:firstLine="567"/>
        <w:jc w:val="center"/>
        <w:rPr>
          <w:rFonts w:ascii="Times New Roman" w:hAnsi="Times New Roman" w:cs="Times New Roman"/>
          <w:b/>
          <w:sz w:val="28"/>
          <w:szCs w:val="28"/>
        </w:rPr>
      </w:pPr>
      <w:r>
        <w:rPr>
          <w:rFonts w:ascii="Times New Roman" w:hAnsi="Times New Roman" w:cs="Times New Roman"/>
          <w:b/>
          <w:sz w:val="28"/>
          <w:szCs w:val="28"/>
        </w:rPr>
        <w:t>Об утверждении П</w:t>
      </w:r>
      <w:r w:rsidR="00DC0411" w:rsidRPr="00A31F60">
        <w:rPr>
          <w:rFonts w:ascii="Times New Roman" w:hAnsi="Times New Roman" w:cs="Times New Roman"/>
          <w:b/>
          <w:sz w:val="28"/>
          <w:szCs w:val="28"/>
        </w:rPr>
        <w:t>оложения об осуществ</w:t>
      </w:r>
      <w:r w:rsidR="008B0E76" w:rsidRPr="00A31F60">
        <w:rPr>
          <w:rFonts w:ascii="Times New Roman" w:hAnsi="Times New Roman" w:cs="Times New Roman"/>
          <w:b/>
          <w:sz w:val="28"/>
          <w:szCs w:val="28"/>
        </w:rPr>
        <w:t>лении муниципального контроля в сфере благоустройства</w:t>
      </w:r>
      <w:r w:rsidR="00DC0411" w:rsidRPr="00A31F60">
        <w:rPr>
          <w:rFonts w:ascii="Times New Roman" w:hAnsi="Times New Roman" w:cs="Times New Roman"/>
          <w:b/>
          <w:sz w:val="28"/>
          <w:szCs w:val="28"/>
        </w:rPr>
        <w:t xml:space="preserve"> Заволжского городского поселения Заволжского муниципального района Ивановской области</w:t>
      </w:r>
    </w:p>
    <w:p w:rsidR="00DC0411" w:rsidRPr="00A31F60" w:rsidRDefault="00DC0411" w:rsidP="00DC0411">
      <w:pPr>
        <w:ind w:firstLine="472"/>
        <w:jc w:val="center"/>
        <w:rPr>
          <w:rFonts w:ascii="Times New Roman" w:hAnsi="Times New Roman" w:cs="Times New Roman"/>
          <w:b/>
          <w:sz w:val="28"/>
          <w:szCs w:val="28"/>
        </w:rPr>
      </w:pPr>
    </w:p>
    <w:p w:rsidR="0000753C" w:rsidRPr="00DA4116" w:rsidRDefault="0000753C" w:rsidP="0000753C">
      <w:pPr>
        <w:autoSpaceDE w:val="0"/>
        <w:ind w:firstLine="472"/>
        <w:jc w:val="both"/>
        <w:rPr>
          <w:rFonts w:ascii="Times New Roman" w:hAnsi="Times New Roman" w:cs="Times New Roman"/>
          <w:b/>
          <w:bCs/>
          <w:sz w:val="28"/>
          <w:szCs w:val="28"/>
        </w:rPr>
      </w:pPr>
      <w:proofErr w:type="gramStart"/>
      <w:r w:rsidRPr="00A31F60">
        <w:rPr>
          <w:rFonts w:ascii="Times New Roman" w:hAnsi="Times New Roman" w:cs="Times New Roman"/>
          <w:sz w:val="28"/>
          <w:szCs w:val="28"/>
        </w:rPr>
        <w:t xml:space="preserve">В соответствии </w:t>
      </w:r>
      <w:r w:rsidR="00F978FE">
        <w:rPr>
          <w:rFonts w:ascii="Times New Roman" w:hAnsi="Times New Roman" w:cs="Times New Roman"/>
          <w:sz w:val="28"/>
          <w:szCs w:val="28"/>
        </w:rPr>
        <w:t xml:space="preserve">с </w:t>
      </w:r>
      <w:r w:rsidRPr="00A31F60">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w:t>
      </w:r>
      <w:hyperlink r:id="rId6">
        <w:r w:rsidRPr="00A31F60">
          <w:rPr>
            <w:rFonts w:ascii="Times New Roman" w:hAnsi="Times New Roman" w:cs="Times New Roman"/>
            <w:sz w:val="28"/>
            <w:szCs w:val="28"/>
          </w:rPr>
          <w:t>Устава</w:t>
        </w:r>
      </w:hyperlink>
      <w:r w:rsidR="0006529B" w:rsidRPr="00A31F60">
        <w:rPr>
          <w:rFonts w:ascii="Times New Roman" w:hAnsi="Times New Roman" w:cs="Times New Roman"/>
          <w:sz w:val="28"/>
          <w:szCs w:val="28"/>
        </w:rPr>
        <w:t xml:space="preserve"> </w:t>
      </w:r>
      <w:r w:rsidR="00024D23">
        <w:rPr>
          <w:rFonts w:ascii="Times New Roman" w:hAnsi="Times New Roman" w:cs="Times New Roman"/>
          <w:sz w:val="28"/>
          <w:szCs w:val="28"/>
        </w:rPr>
        <w:t xml:space="preserve">Заволжского городского поселения </w:t>
      </w:r>
      <w:r w:rsidR="0006529B" w:rsidRPr="00A31F60">
        <w:rPr>
          <w:rFonts w:ascii="Times New Roman" w:hAnsi="Times New Roman" w:cs="Times New Roman"/>
          <w:sz w:val="28"/>
          <w:szCs w:val="28"/>
        </w:rPr>
        <w:t>Заволжского</w:t>
      </w:r>
      <w:r w:rsidRPr="00A31F60">
        <w:rPr>
          <w:rFonts w:ascii="Times New Roman" w:hAnsi="Times New Roman" w:cs="Times New Roman"/>
          <w:sz w:val="28"/>
          <w:szCs w:val="28"/>
        </w:rPr>
        <w:t xml:space="preserve"> муни</w:t>
      </w:r>
      <w:r w:rsidR="0006529B" w:rsidRPr="00A31F60">
        <w:rPr>
          <w:rFonts w:ascii="Times New Roman" w:hAnsi="Times New Roman" w:cs="Times New Roman"/>
          <w:sz w:val="28"/>
          <w:szCs w:val="28"/>
        </w:rPr>
        <w:t>ципального</w:t>
      </w:r>
      <w:r w:rsidRPr="00A31F60">
        <w:rPr>
          <w:rFonts w:ascii="Times New Roman" w:hAnsi="Times New Roman" w:cs="Times New Roman"/>
          <w:sz w:val="28"/>
          <w:szCs w:val="28"/>
        </w:rPr>
        <w:t xml:space="preserve"> район</w:t>
      </w:r>
      <w:r w:rsidR="0006529B" w:rsidRPr="00A31F60">
        <w:rPr>
          <w:rFonts w:ascii="Times New Roman" w:hAnsi="Times New Roman" w:cs="Times New Roman"/>
          <w:sz w:val="28"/>
          <w:szCs w:val="28"/>
        </w:rPr>
        <w:t>а Ивановской области</w:t>
      </w:r>
      <w:r w:rsidRPr="00A31F60">
        <w:rPr>
          <w:rFonts w:ascii="Times New Roman" w:hAnsi="Times New Roman" w:cs="Times New Roman"/>
          <w:sz w:val="28"/>
          <w:szCs w:val="28"/>
        </w:rPr>
        <w:t xml:space="preserve">, </w:t>
      </w:r>
      <w:r w:rsidR="00F85738" w:rsidRPr="00A31F60">
        <w:rPr>
          <w:rFonts w:ascii="Times New Roman" w:hAnsi="Times New Roman" w:cs="Times New Roman"/>
          <w:sz w:val="28"/>
          <w:szCs w:val="28"/>
        </w:rPr>
        <w:t>в целях исполнения</w:t>
      </w:r>
      <w:r w:rsidR="00DC0411" w:rsidRPr="00A31F60">
        <w:rPr>
          <w:rFonts w:ascii="Times New Roman" w:hAnsi="Times New Roman" w:cs="Times New Roman"/>
          <w:sz w:val="28"/>
          <w:szCs w:val="28"/>
        </w:rPr>
        <w:t xml:space="preserve"> </w:t>
      </w:r>
      <w:r w:rsidRPr="00A31F60">
        <w:rPr>
          <w:rFonts w:ascii="Times New Roman" w:hAnsi="Times New Roman" w:cs="Times New Roman"/>
          <w:sz w:val="28"/>
          <w:szCs w:val="28"/>
        </w:rPr>
        <w:t>полномочий, переданных</w:t>
      </w:r>
      <w:r w:rsidR="00F85738" w:rsidRPr="00A31F60">
        <w:rPr>
          <w:rFonts w:ascii="Times New Roman" w:hAnsi="Times New Roman" w:cs="Times New Roman"/>
          <w:sz w:val="28"/>
          <w:szCs w:val="28"/>
        </w:rPr>
        <w:t xml:space="preserve"> по соглашению</w:t>
      </w:r>
      <w:r w:rsidRPr="00A31F60">
        <w:rPr>
          <w:rFonts w:ascii="Times New Roman" w:hAnsi="Times New Roman" w:cs="Times New Roman"/>
          <w:sz w:val="28"/>
          <w:szCs w:val="28"/>
        </w:rPr>
        <w:t xml:space="preserve"> </w:t>
      </w:r>
      <w:r w:rsidR="00024D23">
        <w:rPr>
          <w:rFonts w:ascii="Times New Roman" w:hAnsi="Times New Roman" w:cs="Times New Roman"/>
          <w:sz w:val="28"/>
          <w:szCs w:val="28"/>
        </w:rPr>
        <w:t xml:space="preserve">администрации </w:t>
      </w:r>
      <w:r w:rsidRPr="00A31F60">
        <w:rPr>
          <w:rFonts w:ascii="Times New Roman" w:hAnsi="Times New Roman" w:cs="Times New Roman"/>
          <w:sz w:val="28"/>
          <w:szCs w:val="28"/>
        </w:rPr>
        <w:t>Заволжско</w:t>
      </w:r>
      <w:r w:rsidR="00F85738" w:rsidRPr="00A31F60">
        <w:rPr>
          <w:rFonts w:ascii="Times New Roman" w:hAnsi="Times New Roman" w:cs="Times New Roman"/>
          <w:sz w:val="28"/>
          <w:szCs w:val="28"/>
        </w:rPr>
        <w:t xml:space="preserve">го муниципального района </w:t>
      </w:r>
      <w:r w:rsidR="00024D23">
        <w:rPr>
          <w:rFonts w:ascii="Times New Roman" w:hAnsi="Times New Roman" w:cs="Times New Roman"/>
          <w:sz w:val="28"/>
          <w:szCs w:val="28"/>
        </w:rPr>
        <w:t xml:space="preserve">Ивановской области </w:t>
      </w:r>
      <w:r w:rsidR="00F85738" w:rsidRPr="00A31F60">
        <w:rPr>
          <w:rFonts w:ascii="Times New Roman" w:hAnsi="Times New Roman" w:cs="Times New Roman"/>
          <w:sz w:val="28"/>
          <w:szCs w:val="28"/>
        </w:rPr>
        <w:t xml:space="preserve">по осуществлению </w:t>
      </w:r>
      <w:r w:rsidR="00DC0411" w:rsidRPr="00A31F60">
        <w:rPr>
          <w:rFonts w:ascii="Times New Roman" w:hAnsi="Times New Roman" w:cs="Times New Roman"/>
          <w:sz w:val="28"/>
          <w:szCs w:val="28"/>
        </w:rPr>
        <w:t>муниципального контроля</w:t>
      </w:r>
      <w:r w:rsidR="00F85738" w:rsidRPr="00A31F60">
        <w:rPr>
          <w:rFonts w:ascii="Times New Roman" w:hAnsi="Times New Roman" w:cs="Times New Roman"/>
          <w:sz w:val="28"/>
          <w:szCs w:val="28"/>
        </w:rPr>
        <w:t xml:space="preserve"> в сфере</w:t>
      </w:r>
      <w:proofErr w:type="gramEnd"/>
      <w:r w:rsidR="00DC0411" w:rsidRPr="00A31F60">
        <w:rPr>
          <w:rFonts w:ascii="Times New Roman" w:hAnsi="Times New Roman" w:cs="Times New Roman"/>
          <w:sz w:val="28"/>
          <w:szCs w:val="28"/>
        </w:rPr>
        <w:t xml:space="preserve"> </w:t>
      </w:r>
      <w:r w:rsidR="00F85738" w:rsidRPr="00A31F60">
        <w:rPr>
          <w:rFonts w:ascii="Times New Roman" w:hAnsi="Times New Roman" w:cs="Times New Roman"/>
          <w:sz w:val="28"/>
          <w:szCs w:val="28"/>
        </w:rPr>
        <w:t>благоустройства</w:t>
      </w:r>
      <w:r w:rsidR="00DC0411" w:rsidRPr="00A31F60">
        <w:rPr>
          <w:rFonts w:ascii="Times New Roman" w:hAnsi="Times New Roman" w:cs="Times New Roman"/>
          <w:sz w:val="28"/>
          <w:szCs w:val="28"/>
        </w:rPr>
        <w:t xml:space="preserve"> </w:t>
      </w:r>
      <w:r w:rsidR="00024D23">
        <w:rPr>
          <w:rFonts w:ascii="Times New Roman" w:hAnsi="Times New Roman" w:cs="Times New Roman"/>
          <w:sz w:val="28"/>
          <w:szCs w:val="28"/>
        </w:rPr>
        <w:t xml:space="preserve">на территории </w:t>
      </w:r>
      <w:r w:rsidR="00DC0411" w:rsidRPr="00A31F60">
        <w:rPr>
          <w:rFonts w:ascii="Times New Roman" w:hAnsi="Times New Roman" w:cs="Times New Roman"/>
          <w:sz w:val="28"/>
          <w:szCs w:val="28"/>
        </w:rPr>
        <w:t>Заволжского городского поселения</w:t>
      </w:r>
      <w:r w:rsidR="008B0E76" w:rsidRPr="00A31F60">
        <w:rPr>
          <w:rFonts w:ascii="Times New Roman" w:hAnsi="Times New Roman" w:cs="Times New Roman"/>
          <w:sz w:val="28"/>
          <w:szCs w:val="28"/>
        </w:rPr>
        <w:t xml:space="preserve"> Заволжского муниципа</w:t>
      </w:r>
      <w:r w:rsidR="00464070" w:rsidRPr="00A31F60">
        <w:rPr>
          <w:rFonts w:ascii="Times New Roman" w:hAnsi="Times New Roman" w:cs="Times New Roman"/>
          <w:sz w:val="28"/>
          <w:szCs w:val="28"/>
        </w:rPr>
        <w:t>льного района</w:t>
      </w:r>
      <w:r w:rsidR="00024D23">
        <w:rPr>
          <w:rFonts w:ascii="Times New Roman" w:hAnsi="Times New Roman" w:cs="Times New Roman"/>
          <w:sz w:val="28"/>
          <w:szCs w:val="28"/>
        </w:rPr>
        <w:t xml:space="preserve"> Ивановской области</w:t>
      </w:r>
      <w:r w:rsidRPr="00A31F60">
        <w:rPr>
          <w:rFonts w:ascii="Times New Roman" w:hAnsi="Times New Roman" w:cs="Times New Roman"/>
          <w:sz w:val="28"/>
          <w:szCs w:val="28"/>
        </w:rPr>
        <w:t xml:space="preserve">,  Совет Заволжского </w:t>
      </w:r>
      <w:r w:rsidR="00024D23">
        <w:rPr>
          <w:rFonts w:ascii="Times New Roman" w:hAnsi="Times New Roman" w:cs="Times New Roman"/>
          <w:sz w:val="28"/>
          <w:szCs w:val="28"/>
        </w:rPr>
        <w:t>городского поселения</w:t>
      </w:r>
      <w:r w:rsidR="00DA4116">
        <w:rPr>
          <w:rFonts w:ascii="Times New Roman" w:hAnsi="Times New Roman" w:cs="Times New Roman"/>
          <w:sz w:val="28"/>
          <w:szCs w:val="28"/>
        </w:rPr>
        <w:t xml:space="preserve"> </w:t>
      </w:r>
      <w:r w:rsidR="00DA4116" w:rsidRPr="00DA4116">
        <w:rPr>
          <w:rFonts w:ascii="Times New Roman" w:hAnsi="Times New Roman" w:cs="Times New Roman"/>
          <w:b/>
          <w:sz w:val="28"/>
          <w:szCs w:val="28"/>
        </w:rPr>
        <w:t>решил:</w:t>
      </w:r>
    </w:p>
    <w:p w:rsidR="0000753C" w:rsidRPr="00A31F60" w:rsidRDefault="0000753C" w:rsidP="0000753C">
      <w:pPr>
        <w:autoSpaceDE w:val="0"/>
        <w:ind w:firstLine="472"/>
        <w:jc w:val="center"/>
        <w:rPr>
          <w:rFonts w:ascii="Times New Roman" w:hAnsi="Times New Roman" w:cs="Times New Roman"/>
          <w:b/>
          <w:bCs/>
          <w:sz w:val="28"/>
          <w:szCs w:val="28"/>
        </w:rPr>
      </w:pPr>
    </w:p>
    <w:p w:rsidR="00DC0411" w:rsidRDefault="00024D23" w:rsidP="00024D23">
      <w:pPr>
        <w:pStyle w:val="ConsPlusNormal"/>
        <w:ind w:firstLine="540"/>
        <w:jc w:val="both"/>
        <w:rPr>
          <w:rFonts w:ascii="Times New Roman" w:hAnsi="Times New Roman" w:cs="Times New Roman"/>
          <w:sz w:val="28"/>
          <w:szCs w:val="28"/>
        </w:rPr>
      </w:pPr>
      <w:r w:rsidRPr="00024D23">
        <w:rPr>
          <w:rFonts w:ascii="Times New Roman" w:hAnsi="Times New Roman" w:cs="Times New Roman"/>
          <w:sz w:val="28"/>
          <w:szCs w:val="28"/>
        </w:rPr>
        <w:t>1.</w:t>
      </w:r>
      <w:r>
        <w:rPr>
          <w:rFonts w:ascii="Times New Roman" w:hAnsi="Times New Roman" w:cs="Times New Roman"/>
          <w:sz w:val="28"/>
          <w:szCs w:val="28"/>
        </w:rPr>
        <w:t xml:space="preserve"> </w:t>
      </w:r>
      <w:r w:rsidR="00DC0411" w:rsidRPr="00A31F60">
        <w:rPr>
          <w:rFonts w:ascii="Times New Roman" w:hAnsi="Times New Roman" w:cs="Times New Roman"/>
          <w:sz w:val="28"/>
          <w:szCs w:val="28"/>
        </w:rPr>
        <w:t xml:space="preserve">Утвердить </w:t>
      </w:r>
      <w:hyperlink w:anchor="P42">
        <w:r w:rsidR="00C27D4D">
          <w:rPr>
            <w:rFonts w:ascii="Times New Roman" w:hAnsi="Times New Roman" w:cs="Times New Roman"/>
            <w:sz w:val="28"/>
            <w:szCs w:val="28"/>
          </w:rPr>
          <w:t>П</w:t>
        </w:r>
        <w:r w:rsidR="00DC0411" w:rsidRPr="00A31F60">
          <w:rPr>
            <w:rFonts w:ascii="Times New Roman" w:hAnsi="Times New Roman" w:cs="Times New Roman"/>
            <w:sz w:val="28"/>
            <w:szCs w:val="28"/>
          </w:rPr>
          <w:t>оложение</w:t>
        </w:r>
      </w:hyperlink>
      <w:r w:rsidR="00DC0411" w:rsidRPr="00A31F60">
        <w:rPr>
          <w:rFonts w:ascii="Times New Roman" w:hAnsi="Times New Roman" w:cs="Times New Roman"/>
          <w:sz w:val="28"/>
          <w:szCs w:val="28"/>
        </w:rPr>
        <w:t xml:space="preserve"> об осуществлении муниципального контроля в сфере благоустройства За</w:t>
      </w:r>
      <w:r w:rsidR="003B0D48" w:rsidRPr="00A31F60">
        <w:rPr>
          <w:rFonts w:ascii="Times New Roman" w:hAnsi="Times New Roman" w:cs="Times New Roman"/>
          <w:sz w:val="28"/>
          <w:szCs w:val="28"/>
        </w:rPr>
        <w:t>волжского городского поселения</w:t>
      </w:r>
      <w:r w:rsidR="00C27D4D">
        <w:rPr>
          <w:rFonts w:ascii="Times New Roman" w:hAnsi="Times New Roman" w:cs="Times New Roman"/>
          <w:sz w:val="28"/>
          <w:szCs w:val="28"/>
        </w:rPr>
        <w:t xml:space="preserve"> Заволжского муниципального района Ивановской области</w:t>
      </w:r>
      <w:r w:rsidR="00DC0411" w:rsidRPr="00A31F60">
        <w:rPr>
          <w:rFonts w:ascii="Times New Roman" w:hAnsi="Times New Roman" w:cs="Times New Roman"/>
          <w:sz w:val="28"/>
          <w:szCs w:val="28"/>
        </w:rPr>
        <w:t xml:space="preserve"> </w:t>
      </w:r>
      <w:r w:rsidR="00464070" w:rsidRPr="00A31F60">
        <w:rPr>
          <w:rFonts w:ascii="Times New Roman" w:hAnsi="Times New Roman" w:cs="Times New Roman"/>
          <w:sz w:val="28"/>
          <w:szCs w:val="28"/>
        </w:rPr>
        <w:t>(Приложение</w:t>
      </w:r>
      <w:r w:rsidR="00DC0411" w:rsidRPr="00A31F60">
        <w:rPr>
          <w:rFonts w:ascii="Times New Roman" w:hAnsi="Times New Roman" w:cs="Times New Roman"/>
          <w:sz w:val="28"/>
          <w:szCs w:val="28"/>
        </w:rPr>
        <w:t>).</w:t>
      </w:r>
    </w:p>
    <w:p w:rsidR="00024D23" w:rsidRPr="004E461F" w:rsidRDefault="00024D23" w:rsidP="004E461F">
      <w:pPr>
        <w:pStyle w:val="a5"/>
        <w:shd w:val="clear" w:color="auto" w:fill="FFFFFF"/>
        <w:spacing w:before="0" w:beforeAutospacing="0" w:after="0" w:afterAutospacing="0"/>
        <w:ind w:firstLine="567"/>
        <w:jc w:val="both"/>
        <w:rPr>
          <w:b/>
          <w:color w:val="1E1D1E"/>
          <w:sz w:val="28"/>
          <w:szCs w:val="28"/>
        </w:rPr>
      </w:pPr>
      <w:r>
        <w:rPr>
          <w:sz w:val="28"/>
          <w:szCs w:val="28"/>
        </w:rPr>
        <w:t xml:space="preserve">2. Решение Совета </w:t>
      </w:r>
      <w:r w:rsidRPr="00A31F60">
        <w:rPr>
          <w:sz w:val="28"/>
          <w:szCs w:val="28"/>
        </w:rPr>
        <w:t>Заволжского городского поселения</w:t>
      </w:r>
      <w:r>
        <w:rPr>
          <w:sz w:val="28"/>
          <w:szCs w:val="28"/>
        </w:rPr>
        <w:t xml:space="preserve"> Заволжского муниципального района Ивановской области от 21.02.2022 № 4 </w:t>
      </w:r>
      <w:r w:rsidRPr="004E461F">
        <w:rPr>
          <w:b/>
          <w:sz w:val="28"/>
          <w:szCs w:val="28"/>
        </w:rPr>
        <w:t>«</w:t>
      </w:r>
      <w:r w:rsidRPr="004E461F">
        <w:rPr>
          <w:rStyle w:val="a6"/>
          <w:b w:val="0"/>
          <w:color w:val="1E1D1E"/>
          <w:sz w:val="28"/>
          <w:szCs w:val="28"/>
        </w:rPr>
        <w:t>Об утверждении Положения о муниципальном контроле в сфере</w:t>
      </w:r>
      <w:r w:rsidRPr="004E461F">
        <w:rPr>
          <w:b/>
          <w:color w:val="1E1D1E"/>
          <w:sz w:val="28"/>
          <w:szCs w:val="28"/>
        </w:rPr>
        <w:t xml:space="preserve"> </w:t>
      </w:r>
      <w:r w:rsidRPr="004E461F">
        <w:rPr>
          <w:rStyle w:val="a6"/>
          <w:b w:val="0"/>
          <w:color w:val="1E1D1E"/>
          <w:sz w:val="28"/>
          <w:szCs w:val="28"/>
        </w:rPr>
        <w:t>благоустройства на территории Заволжского городского поселения</w:t>
      </w:r>
      <w:r w:rsidR="004E461F">
        <w:rPr>
          <w:rStyle w:val="a6"/>
          <w:b w:val="0"/>
          <w:color w:val="1E1D1E"/>
          <w:sz w:val="28"/>
          <w:szCs w:val="28"/>
        </w:rPr>
        <w:t>»</w:t>
      </w:r>
      <w:r w:rsidR="00687391">
        <w:rPr>
          <w:rStyle w:val="a6"/>
          <w:b w:val="0"/>
          <w:color w:val="1E1D1E"/>
          <w:sz w:val="28"/>
          <w:szCs w:val="28"/>
        </w:rPr>
        <w:t xml:space="preserve"> отменить</w:t>
      </w:r>
      <w:r w:rsidR="004E461F">
        <w:rPr>
          <w:rStyle w:val="a6"/>
          <w:b w:val="0"/>
          <w:color w:val="1E1D1E"/>
          <w:sz w:val="28"/>
          <w:szCs w:val="28"/>
        </w:rPr>
        <w:t>.</w:t>
      </w:r>
    </w:p>
    <w:p w:rsidR="00DC0411" w:rsidRPr="00687391" w:rsidRDefault="004E461F" w:rsidP="00DC04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C0411" w:rsidRPr="00687391">
        <w:rPr>
          <w:rFonts w:ascii="Times New Roman" w:hAnsi="Times New Roman" w:cs="Times New Roman"/>
          <w:sz w:val="28"/>
          <w:szCs w:val="28"/>
        </w:rPr>
        <w:t xml:space="preserve">. </w:t>
      </w:r>
      <w:r w:rsidR="007E61FF">
        <w:rPr>
          <w:rFonts w:ascii="Times New Roman" w:hAnsi="Times New Roman" w:cs="Times New Roman"/>
          <w:sz w:val="28"/>
          <w:szCs w:val="28"/>
        </w:rPr>
        <w:t>Настоящее решение вступает в силу после его официального опубликования</w:t>
      </w:r>
      <w:r w:rsidRPr="00687391">
        <w:rPr>
          <w:rFonts w:ascii="Times New Roman" w:hAnsi="Times New Roman" w:cs="Times New Roman"/>
          <w:color w:val="1E1D1E"/>
          <w:sz w:val="28"/>
          <w:szCs w:val="28"/>
          <w:shd w:val="clear" w:color="auto" w:fill="FFFFFF"/>
        </w:rPr>
        <w:t xml:space="preserve"> в газете</w:t>
      </w:r>
      <w:r w:rsidR="007E61FF">
        <w:rPr>
          <w:rFonts w:ascii="Times New Roman" w:hAnsi="Times New Roman" w:cs="Times New Roman"/>
          <w:color w:val="1E1D1E"/>
          <w:sz w:val="28"/>
          <w:szCs w:val="28"/>
          <w:shd w:val="clear" w:color="auto" w:fill="FFFFFF"/>
        </w:rPr>
        <w:t xml:space="preserve"> "Заволжские ведомости"</w:t>
      </w:r>
      <w:r w:rsidR="00687391" w:rsidRPr="00687391">
        <w:rPr>
          <w:rFonts w:ascii="Times New Roman" w:hAnsi="Times New Roman" w:cs="Times New Roman"/>
          <w:color w:val="1E1D1E"/>
          <w:sz w:val="28"/>
          <w:szCs w:val="28"/>
          <w:shd w:val="clear" w:color="auto" w:fill="FFFFFF"/>
        </w:rPr>
        <w:t>.</w:t>
      </w:r>
    </w:p>
    <w:p w:rsidR="003B0D48" w:rsidRDefault="003B0D48" w:rsidP="008B0E76">
      <w:pPr>
        <w:tabs>
          <w:tab w:val="left" w:pos="915"/>
        </w:tabs>
        <w:ind w:firstLine="472"/>
        <w:jc w:val="both"/>
        <w:rPr>
          <w:rFonts w:ascii="Times New Roman" w:hAnsi="Times New Roman" w:cs="Times New Roman"/>
          <w:sz w:val="28"/>
          <w:szCs w:val="28"/>
        </w:rPr>
      </w:pPr>
    </w:p>
    <w:p w:rsidR="00DA4116" w:rsidRDefault="00DA4116" w:rsidP="008B0E76">
      <w:pPr>
        <w:tabs>
          <w:tab w:val="left" w:pos="915"/>
        </w:tabs>
        <w:ind w:firstLine="472"/>
        <w:jc w:val="both"/>
        <w:rPr>
          <w:rFonts w:ascii="Times New Roman" w:hAnsi="Times New Roman" w:cs="Times New Roman"/>
          <w:sz w:val="28"/>
          <w:szCs w:val="28"/>
        </w:rPr>
      </w:pPr>
    </w:p>
    <w:p w:rsidR="00DA4116" w:rsidRPr="00A31F60" w:rsidRDefault="00DA4116" w:rsidP="008B0E76">
      <w:pPr>
        <w:tabs>
          <w:tab w:val="left" w:pos="915"/>
        </w:tabs>
        <w:ind w:firstLine="472"/>
        <w:jc w:val="both"/>
        <w:rPr>
          <w:rFonts w:ascii="Times New Roman" w:hAnsi="Times New Roman" w:cs="Times New Roman"/>
          <w:sz w:val="28"/>
          <w:szCs w:val="28"/>
        </w:rPr>
      </w:pPr>
    </w:p>
    <w:p w:rsidR="00687391" w:rsidRDefault="00687391" w:rsidP="0000753C">
      <w:pPr>
        <w:jc w:val="both"/>
        <w:rPr>
          <w:rFonts w:ascii="Times New Roman" w:hAnsi="Times New Roman" w:cs="Times New Roman"/>
          <w:b/>
          <w:bCs/>
          <w:sz w:val="28"/>
          <w:szCs w:val="28"/>
        </w:rPr>
      </w:pPr>
      <w:proofErr w:type="gramStart"/>
      <w:r>
        <w:rPr>
          <w:rFonts w:ascii="Times New Roman" w:hAnsi="Times New Roman" w:cs="Times New Roman"/>
          <w:b/>
          <w:bCs/>
          <w:sz w:val="28"/>
          <w:szCs w:val="28"/>
        </w:rPr>
        <w:t>Исполняющий</w:t>
      </w:r>
      <w:proofErr w:type="gramEnd"/>
      <w:r>
        <w:rPr>
          <w:rFonts w:ascii="Times New Roman" w:hAnsi="Times New Roman" w:cs="Times New Roman"/>
          <w:b/>
          <w:bCs/>
          <w:sz w:val="28"/>
          <w:szCs w:val="28"/>
        </w:rPr>
        <w:t xml:space="preserve"> обязанности Главы</w:t>
      </w:r>
    </w:p>
    <w:p w:rsidR="0000753C" w:rsidRPr="00A31F60" w:rsidRDefault="00687391" w:rsidP="0000753C">
      <w:pPr>
        <w:jc w:val="both"/>
        <w:rPr>
          <w:rFonts w:ascii="Times New Roman" w:hAnsi="Times New Roman" w:cs="Times New Roman"/>
          <w:b/>
          <w:bCs/>
          <w:sz w:val="28"/>
          <w:szCs w:val="28"/>
        </w:rPr>
      </w:pPr>
      <w:r>
        <w:rPr>
          <w:rFonts w:ascii="Times New Roman" w:hAnsi="Times New Roman" w:cs="Times New Roman"/>
          <w:b/>
          <w:bCs/>
          <w:sz w:val="28"/>
          <w:szCs w:val="28"/>
        </w:rPr>
        <w:t>Заволжского городского поселения</w:t>
      </w:r>
      <w:r w:rsidR="0000753C" w:rsidRPr="00A31F60">
        <w:rPr>
          <w:rFonts w:ascii="Times New Roman" w:hAnsi="Times New Roman" w:cs="Times New Roman"/>
          <w:b/>
          <w:bCs/>
          <w:sz w:val="28"/>
          <w:szCs w:val="28"/>
        </w:rPr>
        <w:t xml:space="preserve">         </w:t>
      </w:r>
      <w:r w:rsidR="007E61FF">
        <w:rPr>
          <w:rFonts w:ascii="Times New Roman" w:hAnsi="Times New Roman" w:cs="Times New Roman"/>
          <w:b/>
          <w:bCs/>
          <w:sz w:val="28"/>
          <w:szCs w:val="28"/>
        </w:rPr>
        <w:t xml:space="preserve">  </w:t>
      </w:r>
      <w:r w:rsidR="0000753C" w:rsidRPr="00A31F60">
        <w:rPr>
          <w:rFonts w:ascii="Times New Roman" w:hAnsi="Times New Roman" w:cs="Times New Roman"/>
          <w:b/>
          <w:bCs/>
          <w:sz w:val="28"/>
          <w:szCs w:val="28"/>
        </w:rPr>
        <w:t xml:space="preserve">             </w:t>
      </w:r>
      <w:r w:rsidR="00DA4116">
        <w:rPr>
          <w:rFonts w:ascii="Times New Roman" w:hAnsi="Times New Roman" w:cs="Times New Roman"/>
          <w:b/>
          <w:bCs/>
          <w:sz w:val="28"/>
          <w:szCs w:val="28"/>
        </w:rPr>
        <w:t xml:space="preserve">              </w:t>
      </w:r>
      <w:r>
        <w:rPr>
          <w:rFonts w:ascii="Times New Roman" w:hAnsi="Times New Roman" w:cs="Times New Roman"/>
          <w:b/>
          <w:bCs/>
          <w:sz w:val="28"/>
          <w:szCs w:val="28"/>
        </w:rPr>
        <w:t>А.В. Иванов</w:t>
      </w:r>
    </w:p>
    <w:p w:rsidR="0000753C" w:rsidRPr="00A31F60" w:rsidRDefault="0000753C" w:rsidP="0000753C">
      <w:pPr>
        <w:jc w:val="both"/>
        <w:rPr>
          <w:rFonts w:ascii="Times New Roman" w:hAnsi="Times New Roman" w:cs="Times New Roman"/>
          <w:b/>
          <w:bCs/>
          <w:sz w:val="28"/>
          <w:szCs w:val="28"/>
        </w:rPr>
      </w:pPr>
    </w:p>
    <w:p w:rsidR="0000753C" w:rsidRPr="00A31F60" w:rsidRDefault="0000753C" w:rsidP="0000753C">
      <w:pPr>
        <w:jc w:val="both"/>
        <w:rPr>
          <w:rFonts w:ascii="Times New Roman" w:hAnsi="Times New Roman" w:cs="Times New Roman"/>
          <w:b/>
          <w:bCs/>
          <w:sz w:val="28"/>
          <w:szCs w:val="28"/>
        </w:rPr>
      </w:pPr>
      <w:r w:rsidRPr="00A31F60">
        <w:rPr>
          <w:rFonts w:ascii="Times New Roman" w:hAnsi="Times New Roman" w:cs="Times New Roman"/>
          <w:b/>
          <w:bCs/>
          <w:sz w:val="28"/>
          <w:szCs w:val="28"/>
        </w:rPr>
        <w:t>Председатель Совета</w:t>
      </w:r>
    </w:p>
    <w:p w:rsidR="0000753C" w:rsidRPr="00A31F60" w:rsidRDefault="0000753C" w:rsidP="0000753C">
      <w:pPr>
        <w:jc w:val="both"/>
        <w:rPr>
          <w:rFonts w:ascii="Times New Roman" w:hAnsi="Times New Roman" w:cs="Times New Roman"/>
          <w:sz w:val="28"/>
          <w:szCs w:val="28"/>
        </w:rPr>
      </w:pPr>
      <w:r w:rsidRPr="00A31F60">
        <w:rPr>
          <w:rFonts w:ascii="Times New Roman" w:hAnsi="Times New Roman" w:cs="Times New Roman"/>
          <w:b/>
          <w:bCs/>
          <w:sz w:val="28"/>
          <w:szCs w:val="28"/>
        </w:rPr>
        <w:t>Заволжского</w:t>
      </w:r>
      <w:r w:rsidR="00687391">
        <w:rPr>
          <w:rFonts w:ascii="Times New Roman" w:hAnsi="Times New Roman" w:cs="Times New Roman"/>
          <w:b/>
          <w:bCs/>
          <w:sz w:val="28"/>
          <w:szCs w:val="28"/>
        </w:rPr>
        <w:t xml:space="preserve"> городского поселения</w:t>
      </w:r>
      <w:r w:rsidRPr="00A31F60">
        <w:rPr>
          <w:rFonts w:ascii="Times New Roman" w:hAnsi="Times New Roman" w:cs="Times New Roman"/>
          <w:b/>
          <w:bCs/>
          <w:sz w:val="28"/>
          <w:szCs w:val="28"/>
        </w:rPr>
        <w:t xml:space="preserve">            </w:t>
      </w:r>
      <w:r w:rsidR="007E61FF">
        <w:rPr>
          <w:rFonts w:ascii="Times New Roman" w:hAnsi="Times New Roman" w:cs="Times New Roman"/>
          <w:b/>
          <w:bCs/>
          <w:sz w:val="28"/>
          <w:szCs w:val="28"/>
        </w:rPr>
        <w:t xml:space="preserve"> </w:t>
      </w:r>
      <w:r w:rsidRPr="00A31F60">
        <w:rPr>
          <w:rFonts w:ascii="Times New Roman" w:hAnsi="Times New Roman" w:cs="Times New Roman"/>
          <w:b/>
          <w:bCs/>
          <w:sz w:val="28"/>
          <w:szCs w:val="28"/>
        </w:rPr>
        <w:t xml:space="preserve">                         </w:t>
      </w:r>
      <w:r w:rsidR="00687391">
        <w:rPr>
          <w:rFonts w:ascii="Times New Roman" w:hAnsi="Times New Roman" w:cs="Times New Roman"/>
          <w:b/>
          <w:bCs/>
          <w:sz w:val="28"/>
          <w:szCs w:val="28"/>
        </w:rPr>
        <w:t>А.В. Крюченков</w:t>
      </w:r>
    </w:p>
    <w:p w:rsidR="00464070" w:rsidRPr="00A31F60" w:rsidRDefault="00464070" w:rsidP="00464070">
      <w:pPr>
        <w:jc w:val="both"/>
        <w:rPr>
          <w:rFonts w:ascii="Times New Roman" w:hAnsi="Times New Roman" w:cs="Times New Roman"/>
          <w:sz w:val="28"/>
          <w:szCs w:val="28"/>
        </w:rPr>
      </w:pPr>
    </w:p>
    <w:p w:rsidR="0000753C" w:rsidRPr="00A31F60" w:rsidRDefault="00464070" w:rsidP="00464070">
      <w:pPr>
        <w:jc w:val="right"/>
        <w:rPr>
          <w:rFonts w:ascii="Times New Roman" w:hAnsi="Times New Roman" w:cs="Times New Roman"/>
          <w:b/>
          <w:sz w:val="28"/>
          <w:szCs w:val="28"/>
        </w:rPr>
      </w:pPr>
      <w:r w:rsidRPr="00A31F60">
        <w:rPr>
          <w:rFonts w:ascii="Times New Roman" w:hAnsi="Times New Roman" w:cs="Times New Roman"/>
          <w:b/>
          <w:sz w:val="28"/>
          <w:szCs w:val="28"/>
        </w:rPr>
        <w:lastRenderedPageBreak/>
        <w:t>Приложение</w:t>
      </w:r>
    </w:p>
    <w:p w:rsidR="00464070" w:rsidRDefault="00464070" w:rsidP="00464070">
      <w:pPr>
        <w:pStyle w:val="ConsPlusNormal"/>
        <w:tabs>
          <w:tab w:val="left" w:pos="5865"/>
          <w:tab w:val="right" w:pos="9071"/>
        </w:tabs>
        <w:jc w:val="right"/>
        <w:rPr>
          <w:rFonts w:ascii="Times New Roman" w:eastAsia="Times New Roman" w:hAnsi="Times New Roman" w:cs="Times New Roman"/>
          <w:b/>
          <w:bCs/>
          <w:sz w:val="28"/>
          <w:szCs w:val="28"/>
        </w:rPr>
      </w:pPr>
      <w:r w:rsidRPr="00A31F60">
        <w:rPr>
          <w:rFonts w:ascii="Times New Roman" w:eastAsia="Times New Roman" w:hAnsi="Times New Roman" w:cs="Times New Roman"/>
          <w:b/>
          <w:bCs/>
          <w:sz w:val="28"/>
          <w:szCs w:val="28"/>
        </w:rPr>
        <w:t>к решению Совета</w:t>
      </w:r>
    </w:p>
    <w:p w:rsidR="00687391" w:rsidRPr="00A31F60" w:rsidRDefault="00687391" w:rsidP="00464070">
      <w:pPr>
        <w:pStyle w:val="ConsPlusNormal"/>
        <w:tabs>
          <w:tab w:val="left" w:pos="5865"/>
          <w:tab w:val="right" w:pos="9071"/>
        </w:tabs>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Заволжского городского поселения</w:t>
      </w:r>
    </w:p>
    <w:p w:rsidR="00464070" w:rsidRPr="00A31F60" w:rsidRDefault="00464070" w:rsidP="00464070">
      <w:pPr>
        <w:pStyle w:val="ConsPlusNormal"/>
        <w:tabs>
          <w:tab w:val="left" w:pos="5865"/>
          <w:tab w:val="right" w:pos="9071"/>
        </w:tabs>
        <w:jc w:val="right"/>
        <w:rPr>
          <w:rFonts w:ascii="Times New Roman" w:eastAsia="Times New Roman" w:hAnsi="Times New Roman" w:cs="Times New Roman"/>
          <w:b/>
          <w:bCs/>
          <w:sz w:val="28"/>
          <w:szCs w:val="28"/>
        </w:rPr>
      </w:pPr>
      <w:r w:rsidRPr="00A31F60">
        <w:rPr>
          <w:rFonts w:ascii="Times New Roman" w:eastAsia="Times New Roman" w:hAnsi="Times New Roman" w:cs="Times New Roman"/>
          <w:b/>
          <w:bCs/>
          <w:sz w:val="28"/>
          <w:szCs w:val="28"/>
        </w:rPr>
        <w:t>Заволжского муниципального района</w:t>
      </w:r>
    </w:p>
    <w:p w:rsidR="00464070" w:rsidRPr="00A31F60" w:rsidRDefault="00464070" w:rsidP="00464070">
      <w:pPr>
        <w:pStyle w:val="ConsPlusNormal"/>
        <w:tabs>
          <w:tab w:val="left" w:pos="5865"/>
          <w:tab w:val="right" w:pos="9071"/>
        </w:tabs>
        <w:jc w:val="right"/>
        <w:rPr>
          <w:rFonts w:ascii="Times New Roman" w:eastAsia="Times New Roman" w:hAnsi="Times New Roman" w:cs="Times New Roman"/>
          <w:sz w:val="28"/>
          <w:szCs w:val="28"/>
        </w:rPr>
      </w:pPr>
      <w:r w:rsidRPr="00A31F60">
        <w:rPr>
          <w:rFonts w:ascii="Times New Roman" w:eastAsia="Times New Roman" w:hAnsi="Times New Roman" w:cs="Times New Roman"/>
          <w:b/>
          <w:bCs/>
          <w:sz w:val="28"/>
          <w:szCs w:val="28"/>
        </w:rPr>
        <w:t>Ивановской области</w:t>
      </w:r>
    </w:p>
    <w:p w:rsidR="00464070" w:rsidRPr="00A31F60" w:rsidRDefault="00687391" w:rsidP="00464070">
      <w:pPr>
        <w:pStyle w:val="ConsPlusTitle"/>
        <w:tabs>
          <w:tab w:val="left" w:pos="5103"/>
        </w:tabs>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от «</w:t>
      </w:r>
      <w:r w:rsidR="00C92C47">
        <w:rPr>
          <w:rFonts w:ascii="Times New Roman" w:eastAsia="Times New Roman" w:hAnsi="Times New Roman" w:cs="Times New Roman"/>
          <w:sz w:val="28"/>
          <w:szCs w:val="28"/>
        </w:rPr>
        <w:t>26</w:t>
      </w:r>
      <w:r>
        <w:rPr>
          <w:rFonts w:ascii="Times New Roman" w:eastAsia="Times New Roman" w:hAnsi="Times New Roman" w:cs="Times New Roman"/>
          <w:sz w:val="28"/>
          <w:szCs w:val="28"/>
        </w:rPr>
        <w:t>»</w:t>
      </w:r>
      <w:r w:rsidR="00C92C47">
        <w:rPr>
          <w:rFonts w:ascii="Times New Roman" w:eastAsia="Times New Roman" w:hAnsi="Times New Roman" w:cs="Times New Roman"/>
          <w:sz w:val="28"/>
          <w:szCs w:val="28"/>
        </w:rPr>
        <w:t xml:space="preserve"> сентября</w:t>
      </w:r>
      <w:r w:rsidR="00464070" w:rsidRPr="00A31F60">
        <w:rPr>
          <w:rFonts w:ascii="Times New Roman" w:eastAsia="Times New Roman" w:hAnsi="Times New Roman" w:cs="Times New Roman"/>
          <w:sz w:val="28"/>
          <w:szCs w:val="28"/>
        </w:rPr>
        <w:t xml:space="preserve"> 2023</w:t>
      </w:r>
      <w:r w:rsidR="00C92C47">
        <w:rPr>
          <w:rFonts w:ascii="Times New Roman" w:eastAsia="Times New Roman" w:hAnsi="Times New Roman" w:cs="Times New Roman"/>
          <w:sz w:val="28"/>
          <w:szCs w:val="28"/>
        </w:rPr>
        <w:t>г.</w:t>
      </w:r>
      <w:r w:rsidR="00464070" w:rsidRPr="00A31F60">
        <w:rPr>
          <w:rFonts w:ascii="Times New Roman" w:eastAsia="Times New Roman" w:hAnsi="Times New Roman" w:cs="Times New Roman"/>
          <w:sz w:val="28"/>
          <w:szCs w:val="28"/>
        </w:rPr>
        <w:t xml:space="preserve"> №</w:t>
      </w:r>
      <w:r w:rsidR="00C92C47">
        <w:rPr>
          <w:rFonts w:ascii="Times New Roman" w:eastAsia="Times New Roman" w:hAnsi="Times New Roman" w:cs="Times New Roman"/>
          <w:sz w:val="28"/>
          <w:szCs w:val="28"/>
        </w:rPr>
        <w:t xml:space="preserve"> 38</w:t>
      </w:r>
      <w:r w:rsidR="00464070" w:rsidRPr="00A31F60">
        <w:rPr>
          <w:rFonts w:ascii="Times New Roman" w:eastAsia="Times New Roman" w:hAnsi="Times New Roman" w:cs="Times New Roman"/>
          <w:sz w:val="28"/>
          <w:szCs w:val="28"/>
        </w:rPr>
        <w:t xml:space="preserve"> </w:t>
      </w:r>
    </w:p>
    <w:p w:rsidR="00464070" w:rsidRPr="00A31F60" w:rsidRDefault="00464070" w:rsidP="00464070">
      <w:pPr>
        <w:jc w:val="right"/>
        <w:rPr>
          <w:rFonts w:ascii="Times New Roman" w:hAnsi="Times New Roman" w:cs="Times New Roman"/>
          <w:sz w:val="28"/>
          <w:szCs w:val="28"/>
        </w:rPr>
      </w:pPr>
    </w:p>
    <w:p w:rsidR="0000753C" w:rsidRPr="00A31F60" w:rsidRDefault="0000753C" w:rsidP="0000753C">
      <w:pPr>
        <w:jc w:val="both"/>
        <w:rPr>
          <w:rFonts w:ascii="Times New Roman" w:hAnsi="Times New Roman" w:cs="Times New Roman"/>
          <w:sz w:val="28"/>
          <w:szCs w:val="28"/>
        </w:rPr>
      </w:pPr>
    </w:p>
    <w:p w:rsidR="00464070" w:rsidRPr="00A31F60" w:rsidRDefault="00A92CA4" w:rsidP="003B0D48">
      <w:pPr>
        <w:jc w:val="center"/>
        <w:rPr>
          <w:rFonts w:ascii="Times New Roman" w:hAnsi="Times New Roman" w:cs="Times New Roman"/>
          <w:b/>
          <w:sz w:val="28"/>
          <w:szCs w:val="28"/>
        </w:rPr>
      </w:pPr>
      <w:hyperlink w:anchor="P42">
        <w:r w:rsidR="00464070" w:rsidRPr="00A31F60">
          <w:rPr>
            <w:rFonts w:ascii="Times New Roman" w:hAnsi="Times New Roman" w:cs="Times New Roman"/>
            <w:b/>
            <w:sz w:val="28"/>
            <w:szCs w:val="28"/>
          </w:rPr>
          <w:t>Положение</w:t>
        </w:r>
      </w:hyperlink>
      <w:r w:rsidR="00464070" w:rsidRPr="00A31F60">
        <w:rPr>
          <w:rFonts w:ascii="Times New Roman" w:hAnsi="Times New Roman" w:cs="Times New Roman"/>
          <w:b/>
          <w:sz w:val="28"/>
          <w:szCs w:val="28"/>
        </w:rPr>
        <w:t xml:space="preserve"> об осуществлении муниципального контроля в сфере благоустройства Заволжского городского поселения </w:t>
      </w:r>
      <w:r w:rsidR="00C27D4D">
        <w:rPr>
          <w:rFonts w:ascii="Times New Roman" w:hAnsi="Times New Roman" w:cs="Times New Roman"/>
          <w:b/>
          <w:sz w:val="28"/>
          <w:szCs w:val="28"/>
        </w:rPr>
        <w:t>Заволжского муниципального района Ивановской области</w:t>
      </w:r>
    </w:p>
    <w:p w:rsidR="003B0D48" w:rsidRPr="00A31F60" w:rsidRDefault="003B0D48" w:rsidP="00464070">
      <w:pPr>
        <w:pStyle w:val="ConsPlusTitle"/>
        <w:jc w:val="center"/>
        <w:outlineLvl w:val="1"/>
        <w:rPr>
          <w:rFonts w:ascii="Times New Roman" w:hAnsi="Times New Roman" w:cs="Times New Roman"/>
          <w:sz w:val="28"/>
          <w:szCs w:val="28"/>
        </w:rPr>
      </w:pPr>
    </w:p>
    <w:p w:rsidR="00464070" w:rsidRPr="00A31F60" w:rsidRDefault="00464070" w:rsidP="00464070">
      <w:pPr>
        <w:pStyle w:val="ConsPlusTitle"/>
        <w:jc w:val="center"/>
        <w:outlineLvl w:val="1"/>
        <w:rPr>
          <w:rFonts w:ascii="Times New Roman" w:hAnsi="Times New Roman" w:cs="Times New Roman"/>
          <w:sz w:val="28"/>
          <w:szCs w:val="28"/>
        </w:rPr>
      </w:pPr>
      <w:r w:rsidRPr="00A31F60">
        <w:rPr>
          <w:rFonts w:ascii="Times New Roman" w:hAnsi="Times New Roman" w:cs="Times New Roman"/>
          <w:sz w:val="28"/>
          <w:szCs w:val="28"/>
        </w:rPr>
        <w:t>I. Общие положения</w:t>
      </w:r>
    </w:p>
    <w:p w:rsidR="00464070" w:rsidRPr="00A31F60" w:rsidRDefault="00464070" w:rsidP="00464070">
      <w:pPr>
        <w:pStyle w:val="ConsPlusNormal"/>
        <w:jc w:val="center"/>
        <w:rPr>
          <w:rFonts w:ascii="Times New Roman" w:hAnsi="Times New Roman" w:cs="Times New Roman"/>
          <w:sz w:val="28"/>
          <w:szCs w:val="28"/>
        </w:rPr>
      </w:pPr>
    </w:p>
    <w:p w:rsidR="00464070" w:rsidRPr="00A31F60" w:rsidRDefault="00464070" w:rsidP="00DE4EDA">
      <w:pPr>
        <w:pStyle w:val="ConsPlusNormal"/>
        <w:ind w:firstLine="567"/>
        <w:jc w:val="both"/>
        <w:rPr>
          <w:rFonts w:ascii="Times New Roman" w:hAnsi="Times New Roman" w:cs="Times New Roman"/>
          <w:sz w:val="28"/>
          <w:szCs w:val="28"/>
        </w:rPr>
      </w:pPr>
      <w:r w:rsidRPr="00A31F60">
        <w:rPr>
          <w:rFonts w:ascii="Times New Roman" w:hAnsi="Times New Roman" w:cs="Times New Roman"/>
          <w:sz w:val="28"/>
          <w:szCs w:val="28"/>
        </w:rPr>
        <w:t>1. Настоящее положение устанавливает порядок организации и осуществления муниципального контроля в сфере благоустройства Заволжского городского поселения (далее - Положение)</w:t>
      </w:r>
      <w:r w:rsidR="003B0D48" w:rsidRPr="00A31F60">
        <w:rPr>
          <w:rFonts w:ascii="Times New Roman" w:hAnsi="Times New Roman" w:cs="Times New Roman"/>
          <w:sz w:val="28"/>
          <w:szCs w:val="28"/>
        </w:rPr>
        <w:t>.</w:t>
      </w:r>
    </w:p>
    <w:p w:rsidR="00464070" w:rsidRPr="00A31F60" w:rsidRDefault="00464070" w:rsidP="00DE4EDA">
      <w:pPr>
        <w:pStyle w:val="ConsPlusNormal"/>
        <w:ind w:firstLine="567"/>
        <w:jc w:val="both"/>
        <w:rPr>
          <w:rFonts w:ascii="Times New Roman" w:hAnsi="Times New Roman" w:cs="Times New Roman"/>
          <w:sz w:val="28"/>
          <w:szCs w:val="28"/>
        </w:rPr>
      </w:pPr>
      <w:r w:rsidRPr="00A31F60">
        <w:rPr>
          <w:rFonts w:ascii="Times New Roman" w:hAnsi="Times New Roman" w:cs="Times New Roman"/>
          <w:sz w:val="28"/>
          <w:szCs w:val="28"/>
        </w:rPr>
        <w:t xml:space="preserve">2. </w:t>
      </w:r>
      <w:proofErr w:type="gramStart"/>
      <w:r w:rsidRPr="00A31F60">
        <w:rPr>
          <w:rFonts w:ascii="Times New Roman" w:hAnsi="Times New Roman" w:cs="Times New Roman"/>
          <w:sz w:val="28"/>
          <w:szCs w:val="28"/>
        </w:rPr>
        <w:t xml:space="preserve">Предметом муниципального контроля в сфере благоустройства (далее - муниципальный контроль) является соблюдение гражданами, в том числе осуществляющими предпринимательскую деятельность, и организациями (далее - контролируемые лица) </w:t>
      </w:r>
      <w:hyperlink r:id="rId7">
        <w:r w:rsidRPr="00A31F60">
          <w:rPr>
            <w:rFonts w:ascii="Times New Roman" w:hAnsi="Times New Roman" w:cs="Times New Roman"/>
            <w:sz w:val="28"/>
            <w:szCs w:val="28"/>
          </w:rPr>
          <w:t>правил</w:t>
        </w:r>
      </w:hyperlink>
      <w:r w:rsidRPr="00A31F60">
        <w:rPr>
          <w:rFonts w:ascii="Times New Roman" w:hAnsi="Times New Roman" w:cs="Times New Roman"/>
          <w:sz w:val="28"/>
          <w:szCs w:val="28"/>
        </w:rPr>
        <w:t xml:space="preserve"> благоустройства</w:t>
      </w:r>
      <w:r w:rsidR="00FC2469">
        <w:rPr>
          <w:rFonts w:ascii="Times New Roman" w:hAnsi="Times New Roman" w:cs="Times New Roman"/>
          <w:sz w:val="28"/>
          <w:szCs w:val="28"/>
        </w:rPr>
        <w:t xml:space="preserve"> и санитарного содержания</w:t>
      </w:r>
      <w:r w:rsidRPr="00A31F60">
        <w:rPr>
          <w:rFonts w:ascii="Times New Roman" w:hAnsi="Times New Roman" w:cs="Times New Roman"/>
          <w:sz w:val="28"/>
          <w:szCs w:val="28"/>
        </w:rPr>
        <w:t xml:space="preserve"> территории </w:t>
      </w:r>
      <w:r w:rsidR="00FC2469">
        <w:rPr>
          <w:rFonts w:ascii="Times New Roman" w:hAnsi="Times New Roman" w:cs="Times New Roman"/>
          <w:sz w:val="28"/>
          <w:szCs w:val="28"/>
        </w:rPr>
        <w:t>муниципального образования  «Заволжское городское поселение</w:t>
      </w:r>
      <w:r w:rsidRPr="00A31F60">
        <w:rPr>
          <w:rFonts w:ascii="Times New Roman" w:hAnsi="Times New Roman" w:cs="Times New Roman"/>
          <w:sz w:val="28"/>
          <w:szCs w:val="28"/>
        </w:rPr>
        <w:t xml:space="preserve"> Заволжского муниципального района</w:t>
      </w:r>
      <w:r w:rsidR="00FC2469">
        <w:rPr>
          <w:rFonts w:ascii="Times New Roman" w:hAnsi="Times New Roman" w:cs="Times New Roman"/>
          <w:sz w:val="28"/>
          <w:szCs w:val="28"/>
        </w:rPr>
        <w:t xml:space="preserve"> Ивановской области»</w:t>
      </w:r>
      <w:r w:rsidRPr="00A31F60">
        <w:rPr>
          <w:rFonts w:ascii="Times New Roman" w:hAnsi="Times New Roman" w:cs="Times New Roman"/>
          <w:sz w:val="28"/>
          <w:szCs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roofErr w:type="gramEnd"/>
    </w:p>
    <w:p w:rsidR="00464070" w:rsidRPr="00A31F60" w:rsidRDefault="00464070" w:rsidP="00DE4EDA">
      <w:pPr>
        <w:pStyle w:val="ConsPlusNormal"/>
        <w:ind w:firstLine="567"/>
        <w:jc w:val="both"/>
        <w:rPr>
          <w:rFonts w:ascii="Times New Roman" w:hAnsi="Times New Roman" w:cs="Times New Roman"/>
          <w:sz w:val="28"/>
          <w:szCs w:val="28"/>
        </w:rPr>
      </w:pPr>
      <w:r w:rsidRPr="00A31F60">
        <w:rPr>
          <w:rFonts w:ascii="Times New Roman" w:hAnsi="Times New Roman" w:cs="Times New Roman"/>
          <w:sz w:val="28"/>
          <w:szCs w:val="28"/>
        </w:rPr>
        <w:t>3. Органом муниципального контроля является админис</w:t>
      </w:r>
      <w:r w:rsidR="00F85738" w:rsidRPr="00A31F60">
        <w:rPr>
          <w:rFonts w:ascii="Times New Roman" w:hAnsi="Times New Roman" w:cs="Times New Roman"/>
          <w:sz w:val="28"/>
          <w:szCs w:val="28"/>
        </w:rPr>
        <w:t>трация Заволжского муниципального района</w:t>
      </w:r>
      <w:r w:rsidRPr="00A31F60">
        <w:rPr>
          <w:rFonts w:ascii="Times New Roman" w:hAnsi="Times New Roman" w:cs="Times New Roman"/>
          <w:sz w:val="28"/>
          <w:szCs w:val="28"/>
        </w:rPr>
        <w:t xml:space="preserve"> (далее - администрация). Отраслевым (функциональным) органом админис</w:t>
      </w:r>
      <w:r w:rsidR="00F85738" w:rsidRPr="00A31F60">
        <w:rPr>
          <w:rFonts w:ascii="Times New Roman" w:hAnsi="Times New Roman" w:cs="Times New Roman"/>
          <w:sz w:val="28"/>
          <w:szCs w:val="28"/>
        </w:rPr>
        <w:t>трации Заволжского муниципального района</w:t>
      </w:r>
      <w:r w:rsidRPr="00A31F60">
        <w:rPr>
          <w:rFonts w:ascii="Times New Roman" w:hAnsi="Times New Roman" w:cs="Times New Roman"/>
          <w:sz w:val="28"/>
          <w:szCs w:val="28"/>
        </w:rPr>
        <w:t>, уполномоченным на осуществление муницип</w:t>
      </w:r>
      <w:r w:rsidR="00F85738" w:rsidRPr="00A31F60">
        <w:rPr>
          <w:rFonts w:ascii="Times New Roman" w:hAnsi="Times New Roman" w:cs="Times New Roman"/>
          <w:sz w:val="28"/>
          <w:szCs w:val="28"/>
        </w:rPr>
        <w:t xml:space="preserve">ального контроля, является управление муниципального контроля </w:t>
      </w:r>
      <w:r w:rsidRPr="00A31F60">
        <w:rPr>
          <w:rFonts w:ascii="Times New Roman" w:hAnsi="Times New Roman" w:cs="Times New Roman"/>
          <w:sz w:val="28"/>
          <w:szCs w:val="28"/>
        </w:rPr>
        <w:t>админист</w:t>
      </w:r>
      <w:r w:rsidR="00F85738" w:rsidRPr="00A31F60">
        <w:rPr>
          <w:rFonts w:ascii="Times New Roman" w:hAnsi="Times New Roman" w:cs="Times New Roman"/>
          <w:sz w:val="28"/>
          <w:szCs w:val="28"/>
        </w:rPr>
        <w:t xml:space="preserve">рации Заволжского муниципального района </w:t>
      </w:r>
      <w:r w:rsidRPr="00A31F60">
        <w:rPr>
          <w:rFonts w:ascii="Times New Roman" w:hAnsi="Times New Roman" w:cs="Times New Roman"/>
          <w:sz w:val="28"/>
          <w:szCs w:val="28"/>
        </w:rPr>
        <w:t>(далее - уполномоченный орган).</w:t>
      </w:r>
    </w:p>
    <w:p w:rsidR="00464070" w:rsidRPr="00A31F60" w:rsidRDefault="00464070" w:rsidP="00DE4EDA">
      <w:pPr>
        <w:pStyle w:val="ConsPlusNormal"/>
        <w:ind w:firstLine="567"/>
        <w:jc w:val="both"/>
        <w:rPr>
          <w:rFonts w:ascii="Times New Roman" w:hAnsi="Times New Roman" w:cs="Times New Roman"/>
          <w:sz w:val="28"/>
          <w:szCs w:val="28"/>
        </w:rPr>
      </w:pPr>
      <w:r w:rsidRPr="00A31F60">
        <w:rPr>
          <w:rFonts w:ascii="Times New Roman" w:hAnsi="Times New Roman" w:cs="Times New Roman"/>
          <w:sz w:val="28"/>
          <w:szCs w:val="28"/>
        </w:rPr>
        <w:t>4. От имени уполномоченного органа осуществлять муниципальный контроль вправе должностные лица: руководитель уполномоченного органа, главные специалисты, должностными инструкциями которых предусмотрены полномочия по осуществлению муниципального контроля в сфере благоустройства.</w:t>
      </w:r>
    </w:p>
    <w:p w:rsidR="00464070" w:rsidRPr="00A31F60" w:rsidRDefault="00464070" w:rsidP="00DE4EDA">
      <w:pPr>
        <w:pStyle w:val="ConsPlusNormal"/>
        <w:ind w:firstLine="567"/>
        <w:jc w:val="both"/>
        <w:rPr>
          <w:rFonts w:ascii="Times New Roman" w:hAnsi="Times New Roman" w:cs="Times New Roman"/>
          <w:sz w:val="28"/>
          <w:szCs w:val="28"/>
        </w:rPr>
      </w:pPr>
      <w:r w:rsidRPr="00A31F60">
        <w:rPr>
          <w:rFonts w:ascii="Times New Roman" w:hAnsi="Times New Roman" w:cs="Times New Roman"/>
          <w:sz w:val="28"/>
          <w:szCs w:val="28"/>
        </w:rPr>
        <w:t>5. Должностными лицами, уполномоченными на принятие решений о проведении контрольных мероприятий, являются</w:t>
      </w:r>
      <w:r w:rsidR="00F85738" w:rsidRPr="00A31F60">
        <w:rPr>
          <w:rFonts w:ascii="Times New Roman" w:hAnsi="Times New Roman" w:cs="Times New Roman"/>
          <w:sz w:val="28"/>
          <w:szCs w:val="28"/>
        </w:rPr>
        <w:t xml:space="preserve"> глава Заволжского муниципального района</w:t>
      </w:r>
      <w:r w:rsidRPr="00A31F60">
        <w:rPr>
          <w:rFonts w:ascii="Times New Roman" w:hAnsi="Times New Roman" w:cs="Times New Roman"/>
          <w:sz w:val="28"/>
          <w:szCs w:val="28"/>
        </w:rPr>
        <w:t>, заместитель главы админис</w:t>
      </w:r>
      <w:r w:rsidR="00F85738" w:rsidRPr="00A31F60">
        <w:rPr>
          <w:rFonts w:ascii="Times New Roman" w:hAnsi="Times New Roman" w:cs="Times New Roman"/>
          <w:sz w:val="28"/>
          <w:szCs w:val="28"/>
        </w:rPr>
        <w:t>трации Заволжского муниципального района</w:t>
      </w:r>
      <w:r w:rsidRPr="00A31F60">
        <w:rPr>
          <w:rFonts w:ascii="Times New Roman" w:hAnsi="Times New Roman" w:cs="Times New Roman"/>
          <w:sz w:val="28"/>
          <w:szCs w:val="28"/>
        </w:rPr>
        <w:t xml:space="preserve"> или иное уполномоченное распоряжением органа муниципального контроля должностное лицо органа муниципального контроля.</w:t>
      </w:r>
    </w:p>
    <w:p w:rsidR="00464070" w:rsidRPr="00A31F60" w:rsidRDefault="00464070" w:rsidP="00DE4EDA">
      <w:pPr>
        <w:pStyle w:val="ConsPlusNormal"/>
        <w:spacing w:before="220"/>
        <w:ind w:firstLine="567"/>
        <w:jc w:val="both"/>
        <w:rPr>
          <w:rFonts w:ascii="Times New Roman" w:hAnsi="Times New Roman" w:cs="Times New Roman"/>
          <w:sz w:val="28"/>
          <w:szCs w:val="28"/>
        </w:rPr>
      </w:pPr>
      <w:r w:rsidRPr="00A31F60">
        <w:rPr>
          <w:rFonts w:ascii="Times New Roman" w:hAnsi="Times New Roman" w:cs="Times New Roman"/>
          <w:sz w:val="28"/>
          <w:szCs w:val="28"/>
        </w:rPr>
        <w:t>6. Объектами муниципального контроля являются:</w:t>
      </w:r>
    </w:p>
    <w:p w:rsidR="00464070" w:rsidRDefault="00464070" w:rsidP="00DE4EDA">
      <w:pPr>
        <w:pStyle w:val="ConsPlusNormal"/>
        <w:ind w:firstLine="567"/>
        <w:jc w:val="both"/>
        <w:rPr>
          <w:rFonts w:ascii="Times New Roman" w:hAnsi="Times New Roman" w:cs="Times New Roman"/>
          <w:sz w:val="28"/>
          <w:szCs w:val="28"/>
        </w:rPr>
      </w:pPr>
      <w:r w:rsidRPr="00A31F60">
        <w:rPr>
          <w:rFonts w:ascii="Times New Roman" w:hAnsi="Times New Roman" w:cs="Times New Roman"/>
          <w:sz w:val="28"/>
          <w:szCs w:val="28"/>
        </w:rPr>
        <w:t xml:space="preserve">1) деятельность, действия (бездействие) граждан и организаций, в рамках которых должны соблюдаться обязательные требования, в том числе </w:t>
      </w:r>
      <w:r w:rsidRPr="00A31F60">
        <w:rPr>
          <w:rFonts w:ascii="Times New Roman" w:hAnsi="Times New Roman" w:cs="Times New Roman"/>
          <w:sz w:val="28"/>
          <w:szCs w:val="28"/>
        </w:rPr>
        <w:lastRenderedPageBreak/>
        <w:t>предъявляемые к гражданам и организациям, осуществляющим деятельность, действия (бездействие);</w:t>
      </w:r>
    </w:p>
    <w:p w:rsidR="00DE4EDA" w:rsidRPr="00A31F60" w:rsidRDefault="00DE4EDA" w:rsidP="00DE4EDA">
      <w:pPr>
        <w:pStyle w:val="ConsPlusNormal"/>
        <w:ind w:firstLine="567"/>
        <w:jc w:val="both"/>
        <w:rPr>
          <w:rFonts w:ascii="Times New Roman" w:hAnsi="Times New Roman" w:cs="Times New Roman"/>
          <w:sz w:val="28"/>
          <w:szCs w:val="28"/>
        </w:rPr>
      </w:pPr>
    </w:p>
    <w:p w:rsidR="00464070" w:rsidRDefault="00464070" w:rsidP="00DE4EDA">
      <w:pPr>
        <w:pStyle w:val="ConsPlusNormal"/>
        <w:ind w:firstLine="567"/>
        <w:jc w:val="both"/>
        <w:rPr>
          <w:rFonts w:ascii="Times New Roman" w:hAnsi="Times New Roman" w:cs="Times New Roman"/>
          <w:sz w:val="28"/>
          <w:szCs w:val="28"/>
        </w:rPr>
      </w:pPr>
      <w:r w:rsidRPr="00A31F60">
        <w:rPr>
          <w:rFonts w:ascii="Times New Roman" w:hAnsi="Times New Roman" w:cs="Times New Roman"/>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DE4EDA" w:rsidRPr="00A31F60" w:rsidRDefault="00DE4EDA" w:rsidP="00DE4EDA">
      <w:pPr>
        <w:pStyle w:val="ConsPlusNormal"/>
        <w:ind w:firstLine="567"/>
        <w:jc w:val="both"/>
        <w:rPr>
          <w:rFonts w:ascii="Times New Roman" w:hAnsi="Times New Roman" w:cs="Times New Roman"/>
          <w:sz w:val="28"/>
          <w:szCs w:val="28"/>
        </w:rPr>
      </w:pPr>
    </w:p>
    <w:p w:rsidR="00464070" w:rsidRPr="00A31F60" w:rsidRDefault="00464070" w:rsidP="00DE4EDA">
      <w:pPr>
        <w:pStyle w:val="ConsPlusNormal"/>
        <w:ind w:firstLine="567"/>
        <w:jc w:val="both"/>
        <w:rPr>
          <w:rFonts w:ascii="Times New Roman" w:hAnsi="Times New Roman" w:cs="Times New Roman"/>
          <w:sz w:val="28"/>
          <w:szCs w:val="28"/>
        </w:rPr>
      </w:pPr>
      <w:proofErr w:type="gramStart"/>
      <w:r w:rsidRPr="00A31F60">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464070" w:rsidRPr="00A31F60" w:rsidRDefault="00464070" w:rsidP="00DE4EDA">
      <w:pPr>
        <w:pStyle w:val="ConsPlusNormal"/>
        <w:ind w:firstLine="567"/>
        <w:jc w:val="both"/>
        <w:rPr>
          <w:rFonts w:ascii="Times New Roman" w:hAnsi="Times New Roman" w:cs="Times New Roman"/>
          <w:sz w:val="28"/>
          <w:szCs w:val="28"/>
        </w:rPr>
      </w:pPr>
      <w:r w:rsidRPr="00A31F60">
        <w:rPr>
          <w:rFonts w:ascii="Times New Roman" w:hAnsi="Times New Roman" w:cs="Times New Roman"/>
          <w:sz w:val="28"/>
          <w:szCs w:val="28"/>
        </w:rPr>
        <w:t>7. Учет объектов муниципального контроля осуществляется уполномоченным органом путем получения информации по итогам проведения контрольных мероприятий, получаемой в рамках межведомственного взаимодействия, а также общедоступной информации с использованием информационных систем.</w:t>
      </w:r>
    </w:p>
    <w:p w:rsidR="00464070" w:rsidRPr="00A31F60" w:rsidRDefault="00464070" w:rsidP="00DE4EDA">
      <w:pPr>
        <w:pStyle w:val="ConsPlusNormal"/>
        <w:ind w:firstLine="567"/>
        <w:jc w:val="both"/>
        <w:rPr>
          <w:rFonts w:ascii="Times New Roman" w:hAnsi="Times New Roman" w:cs="Times New Roman"/>
          <w:sz w:val="28"/>
          <w:szCs w:val="28"/>
        </w:rPr>
      </w:pPr>
      <w:r w:rsidRPr="00A31F60">
        <w:rPr>
          <w:rFonts w:ascii="Times New Roman" w:hAnsi="Times New Roman" w:cs="Times New Roman"/>
          <w:sz w:val="28"/>
          <w:szCs w:val="28"/>
        </w:rPr>
        <w:t>8. Для учета объектов муниципального контроля используется следующая информация:</w:t>
      </w:r>
    </w:p>
    <w:p w:rsidR="00464070" w:rsidRDefault="00464070" w:rsidP="00DE4EDA">
      <w:pPr>
        <w:pStyle w:val="ConsPlusNormal"/>
        <w:ind w:firstLine="567"/>
        <w:jc w:val="both"/>
        <w:rPr>
          <w:rFonts w:ascii="Times New Roman" w:hAnsi="Times New Roman" w:cs="Times New Roman"/>
          <w:sz w:val="28"/>
          <w:szCs w:val="28"/>
        </w:rPr>
      </w:pPr>
      <w:r w:rsidRPr="00A31F60">
        <w:rPr>
          <w:rFonts w:ascii="Times New Roman" w:hAnsi="Times New Roman" w:cs="Times New Roman"/>
          <w:sz w:val="28"/>
          <w:szCs w:val="28"/>
        </w:rPr>
        <w:t>1) содержание территорий общего пользования с расположенными на ней объектами, элементами благоустройства;</w:t>
      </w:r>
    </w:p>
    <w:p w:rsidR="00DE4EDA" w:rsidRPr="00A31F60" w:rsidRDefault="00DE4EDA" w:rsidP="00DE4EDA">
      <w:pPr>
        <w:pStyle w:val="ConsPlusNormal"/>
        <w:ind w:firstLine="567"/>
        <w:jc w:val="both"/>
        <w:rPr>
          <w:rFonts w:ascii="Times New Roman" w:hAnsi="Times New Roman" w:cs="Times New Roman"/>
          <w:sz w:val="28"/>
          <w:szCs w:val="28"/>
        </w:rPr>
      </w:pPr>
    </w:p>
    <w:p w:rsidR="00464070" w:rsidRDefault="00464070" w:rsidP="00DE4EDA">
      <w:pPr>
        <w:pStyle w:val="ConsPlusNormal"/>
        <w:ind w:firstLine="567"/>
        <w:jc w:val="both"/>
        <w:rPr>
          <w:rFonts w:ascii="Times New Roman" w:hAnsi="Times New Roman" w:cs="Times New Roman"/>
          <w:sz w:val="28"/>
          <w:szCs w:val="28"/>
        </w:rPr>
      </w:pPr>
      <w:r w:rsidRPr="00A31F60">
        <w:rPr>
          <w:rFonts w:ascii="Times New Roman" w:hAnsi="Times New Roman" w:cs="Times New Roman"/>
          <w:sz w:val="28"/>
          <w:szCs w:val="28"/>
        </w:rPr>
        <w:t>2) внешний вид фасадов зданий, строений, сооружений и ограждающих конструкций, в том числе элементов благоустройства фасадов;</w:t>
      </w:r>
    </w:p>
    <w:p w:rsidR="00DE4EDA" w:rsidRPr="00A31F60" w:rsidRDefault="00DE4EDA" w:rsidP="00DE4EDA">
      <w:pPr>
        <w:pStyle w:val="ConsPlusNormal"/>
        <w:ind w:firstLine="567"/>
        <w:jc w:val="both"/>
        <w:rPr>
          <w:rFonts w:ascii="Times New Roman" w:hAnsi="Times New Roman" w:cs="Times New Roman"/>
          <w:sz w:val="28"/>
          <w:szCs w:val="28"/>
        </w:rPr>
      </w:pPr>
    </w:p>
    <w:p w:rsidR="00464070" w:rsidRDefault="00464070" w:rsidP="00DE4EDA">
      <w:pPr>
        <w:pStyle w:val="ConsPlusNormal"/>
        <w:ind w:firstLine="567"/>
        <w:jc w:val="both"/>
        <w:rPr>
          <w:rFonts w:ascii="Times New Roman" w:hAnsi="Times New Roman" w:cs="Times New Roman"/>
          <w:sz w:val="28"/>
          <w:szCs w:val="28"/>
        </w:rPr>
      </w:pPr>
      <w:r w:rsidRPr="00A31F60">
        <w:rPr>
          <w:rFonts w:ascii="Times New Roman" w:hAnsi="Times New Roman" w:cs="Times New Roman"/>
          <w:sz w:val="28"/>
          <w:szCs w:val="28"/>
        </w:rPr>
        <w:t>3) деятельность по проектированию, размещению, содержанию и восстановлению элементов благоустройства, в том числе после проведения земляных работ;</w:t>
      </w:r>
    </w:p>
    <w:p w:rsidR="00DE4EDA" w:rsidRPr="00A31F60" w:rsidRDefault="00DE4EDA" w:rsidP="00DE4EDA">
      <w:pPr>
        <w:pStyle w:val="ConsPlusNormal"/>
        <w:ind w:firstLine="567"/>
        <w:jc w:val="both"/>
        <w:rPr>
          <w:rFonts w:ascii="Times New Roman" w:hAnsi="Times New Roman" w:cs="Times New Roman"/>
          <w:sz w:val="28"/>
          <w:szCs w:val="28"/>
        </w:rPr>
      </w:pPr>
    </w:p>
    <w:p w:rsidR="00464070" w:rsidRDefault="00464070" w:rsidP="00DE4EDA">
      <w:pPr>
        <w:pStyle w:val="ConsPlusNormal"/>
        <w:ind w:firstLine="567"/>
        <w:jc w:val="both"/>
        <w:rPr>
          <w:rFonts w:ascii="Times New Roman" w:hAnsi="Times New Roman" w:cs="Times New Roman"/>
          <w:sz w:val="28"/>
          <w:szCs w:val="28"/>
        </w:rPr>
      </w:pPr>
      <w:r w:rsidRPr="00A31F60">
        <w:rPr>
          <w:rFonts w:ascii="Times New Roman" w:hAnsi="Times New Roman" w:cs="Times New Roman"/>
          <w:sz w:val="28"/>
          <w:szCs w:val="28"/>
        </w:rPr>
        <w:t>4) организация объектов освещения и иное осветительное оборудование;</w:t>
      </w:r>
    </w:p>
    <w:p w:rsidR="00DE4EDA" w:rsidRPr="00A31F60" w:rsidRDefault="00DE4EDA" w:rsidP="00DE4EDA">
      <w:pPr>
        <w:pStyle w:val="ConsPlusNormal"/>
        <w:ind w:firstLine="567"/>
        <w:jc w:val="both"/>
        <w:rPr>
          <w:rFonts w:ascii="Times New Roman" w:hAnsi="Times New Roman" w:cs="Times New Roman"/>
          <w:sz w:val="28"/>
          <w:szCs w:val="28"/>
        </w:rPr>
      </w:pPr>
    </w:p>
    <w:p w:rsidR="00464070" w:rsidRDefault="00464070" w:rsidP="00DE4EDA">
      <w:pPr>
        <w:pStyle w:val="ConsPlusNormal"/>
        <w:ind w:firstLine="567"/>
        <w:jc w:val="both"/>
        <w:rPr>
          <w:rFonts w:ascii="Times New Roman" w:hAnsi="Times New Roman" w:cs="Times New Roman"/>
          <w:sz w:val="28"/>
          <w:szCs w:val="28"/>
        </w:rPr>
      </w:pPr>
      <w:r w:rsidRPr="00A31F60">
        <w:rPr>
          <w:rFonts w:ascii="Times New Roman" w:hAnsi="Times New Roman" w:cs="Times New Roman"/>
          <w:sz w:val="28"/>
          <w:szCs w:val="28"/>
        </w:rPr>
        <w:t>5) создание, содержание, охрана зеленых насаждений;</w:t>
      </w:r>
    </w:p>
    <w:p w:rsidR="00DE4EDA" w:rsidRPr="00A31F60" w:rsidRDefault="00DE4EDA" w:rsidP="00DE4EDA">
      <w:pPr>
        <w:pStyle w:val="ConsPlusNormal"/>
        <w:ind w:firstLine="567"/>
        <w:jc w:val="both"/>
        <w:rPr>
          <w:rFonts w:ascii="Times New Roman" w:hAnsi="Times New Roman" w:cs="Times New Roman"/>
          <w:sz w:val="28"/>
          <w:szCs w:val="28"/>
        </w:rPr>
      </w:pPr>
    </w:p>
    <w:p w:rsidR="00464070" w:rsidRDefault="00464070" w:rsidP="00DE4EDA">
      <w:pPr>
        <w:pStyle w:val="ConsPlusNormal"/>
        <w:ind w:firstLine="567"/>
        <w:jc w:val="both"/>
        <w:rPr>
          <w:rFonts w:ascii="Times New Roman" w:hAnsi="Times New Roman" w:cs="Times New Roman"/>
          <w:sz w:val="28"/>
          <w:szCs w:val="28"/>
        </w:rPr>
      </w:pPr>
      <w:r w:rsidRPr="00A31F60">
        <w:rPr>
          <w:rFonts w:ascii="Times New Roman" w:hAnsi="Times New Roman" w:cs="Times New Roman"/>
          <w:sz w:val="28"/>
          <w:szCs w:val="28"/>
        </w:rPr>
        <w:t>6) размещение знаково-информационных систем;</w:t>
      </w:r>
    </w:p>
    <w:p w:rsidR="00DE4EDA" w:rsidRPr="00A31F60" w:rsidRDefault="00DE4EDA" w:rsidP="00DE4EDA">
      <w:pPr>
        <w:pStyle w:val="ConsPlusNormal"/>
        <w:ind w:firstLine="567"/>
        <w:jc w:val="both"/>
        <w:rPr>
          <w:rFonts w:ascii="Times New Roman" w:hAnsi="Times New Roman" w:cs="Times New Roman"/>
          <w:sz w:val="28"/>
          <w:szCs w:val="28"/>
        </w:rPr>
      </w:pPr>
    </w:p>
    <w:p w:rsidR="00464070" w:rsidRDefault="00464070" w:rsidP="00DE4EDA">
      <w:pPr>
        <w:pStyle w:val="ConsPlusNormal"/>
        <w:ind w:firstLine="567"/>
        <w:jc w:val="both"/>
        <w:rPr>
          <w:rFonts w:ascii="Times New Roman" w:hAnsi="Times New Roman" w:cs="Times New Roman"/>
          <w:sz w:val="28"/>
          <w:szCs w:val="28"/>
        </w:rPr>
      </w:pPr>
      <w:r w:rsidRPr="00A31F60">
        <w:rPr>
          <w:rFonts w:ascii="Times New Roman" w:hAnsi="Times New Roman" w:cs="Times New Roman"/>
          <w:sz w:val="28"/>
          <w:szCs w:val="28"/>
        </w:rPr>
        <w:t>7) размещение и содержание детских и спортивных площадок, площадок для выгула животных, парковок (парковочных мест), контейнерных площадок, малых архитектурных форм;</w:t>
      </w:r>
    </w:p>
    <w:p w:rsidR="00DE4EDA" w:rsidRPr="00A31F60" w:rsidRDefault="00DE4EDA" w:rsidP="00DE4EDA">
      <w:pPr>
        <w:pStyle w:val="ConsPlusNormal"/>
        <w:ind w:firstLine="567"/>
        <w:jc w:val="both"/>
        <w:rPr>
          <w:rFonts w:ascii="Times New Roman" w:hAnsi="Times New Roman" w:cs="Times New Roman"/>
          <w:sz w:val="28"/>
          <w:szCs w:val="28"/>
        </w:rPr>
      </w:pPr>
    </w:p>
    <w:p w:rsidR="00464070" w:rsidRDefault="00464070" w:rsidP="00DE4EDA">
      <w:pPr>
        <w:pStyle w:val="ConsPlusNormal"/>
        <w:ind w:firstLine="567"/>
        <w:jc w:val="both"/>
        <w:rPr>
          <w:rFonts w:ascii="Times New Roman" w:hAnsi="Times New Roman" w:cs="Times New Roman"/>
          <w:sz w:val="28"/>
          <w:szCs w:val="28"/>
        </w:rPr>
      </w:pPr>
      <w:r w:rsidRPr="00A31F60">
        <w:rPr>
          <w:rFonts w:ascii="Times New Roman" w:hAnsi="Times New Roman" w:cs="Times New Roman"/>
          <w:sz w:val="28"/>
          <w:szCs w:val="28"/>
        </w:rPr>
        <w:t>8) организация пешеходных коммуникаций, в том числе тротуаров, аллей, дорожек, тропинок;</w:t>
      </w:r>
    </w:p>
    <w:p w:rsidR="00DE4EDA" w:rsidRPr="00A31F60" w:rsidRDefault="00DE4EDA" w:rsidP="00DE4EDA">
      <w:pPr>
        <w:pStyle w:val="ConsPlusNormal"/>
        <w:ind w:firstLine="567"/>
        <w:jc w:val="both"/>
        <w:rPr>
          <w:rFonts w:ascii="Times New Roman" w:hAnsi="Times New Roman" w:cs="Times New Roman"/>
          <w:sz w:val="28"/>
          <w:szCs w:val="28"/>
        </w:rPr>
      </w:pPr>
    </w:p>
    <w:p w:rsidR="00464070" w:rsidRDefault="00464070" w:rsidP="00DE4EDA">
      <w:pPr>
        <w:pStyle w:val="ConsPlusNormal"/>
        <w:ind w:firstLine="567"/>
        <w:jc w:val="both"/>
        <w:rPr>
          <w:rFonts w:ascii="Times New Roman" w:hAnsi="Times New Roman" w:cs="Times New Roman"/>
          <w:sz w:val="28"/>
          <w:szCs w:val="28"/>
        </w:rPr>
      </w:pPr>
      <w:r w:rsidRPr="00A31F60">
        <w:rPr>
          <w:rFonts w:ascii="Times New Roman" w:hAnsi="Times New Roman" w:cs="Times New Roman"/>
          <w:sz w:val="28"/>
          <w:szCs w:val="28"/>
        </w:rPr>
        <w:t xml:space="preserve">9) размещение, содержание объектов (элементов) благоустройства для беспрепятственного доступа инвалидов и иных </w:t>
      </w:r>
      <w:proofErr w:type="spellStart"/>
      <w:r w:rsidRPr="00A31F60">
        <w:rPr>
          <w:rFonts w:ascii="Times New Roman" w:hAnsi="Times New Roman" w:cs="Times New Roman"/>
          <w:sz w:val="28"/>
          <w:szCs w:val="28"/>
        </w:rPr>
        <w:t>маломобильных</w:t>
      </w:r>
      <w:proofErr w:type="spellEnd"/>
      <w:r w:rsidRPr="00A31F60">
        <w:rPr>
          <w:rFonts w:ascii="Times New Roman" w:hAnsi="Times New Roman" w:cs="Times New Roman"/>
          <w:sz w:val="28"/>
          <w:szCs w:val="28"/>
        </w:rPr>
        <w:t xml:space="preserve"> граждан;</w:t>
      </w:r>
    </w:p>
    <w:p w:rsidR="00DE4EDA" w:rsidRPr="00A31F60" w:rsidRDefault="00DE4EDA" w:rsidP="00DE4EDA">
      <w:pPr>
        <w:pStyle w:val="ConsPlusNormal"/>
        <w:ind w:firstLine="567"/>
        <w:jc w:val="both"/>
        <w:rPr>
          <w:rFonts w:ascii="Times New Roman" w:hAnsi="Times New Roman" w:cs="Times New Roman"/>
          <w:sz w:val="28"/>
          <w:szCs w:val="28"/>
        </w:rPr>
      </w:pPr>
    </w:p>
    <w:p w:rsidR="00464070" w:rsidRDefault="00464070" w:rsidP="00DE4EDA">
      <w:pPr>
        <w:pStyle w:val="ConsPlusNormal"/>
        <w:ind w:firstLine="567"/>
        <w:jc w:val="both"/>
        <w:rPr>
          <w:rFonts w:ascii="Times New Roman" w:hAnsi="Times New Roman" w:cs="Times New Roman"/>
          <w:sz w:val="28"/>
          <w:szCs w:val="28"/>
        </w:rPr>
      </w:pPr>
      <w:r w:rsidRPr="00A31F60">
        <w:rPr>
          <w:rFonts w:ascii="Times New Roman" w:hAnsi="Times New Roman" w:cs="Times New Roman"/>
          <w:sz w:val="28"/>
          <w:szCs w:val="28"/>
        </w:rPr>
        <w:t>10) уборка территории, в том числе в зимний период;</w:t>
      </w:r>
    </w:p>
    <w:p w:rsidR="00DE4EDA" w:rsidRPr="00A31F60" w:rsidRDefault="00DE4EDA" w:rsidP="00DE4EDA">
      <w:pPr>
        <w:pStyle w:val="ConsPlusNormal"/>
        <w:ind w:firstLine="567"/>
        <w:jc w:val="both"/>
        <w:rPr>
          <w:rFonts w:ascii="Times New Roman" w:hAnsi="Times New Roman" w:cs="Times New Roman"/>
          <w:sz w:val="28"/>
          <w:szCs w:val="28"/>
        </w:rPr>
      </w:pPr>
    </w:p>
    <w:p w:rsidR="00464070" w:rsidRDefault="00464070" w:rsidP="00DE4EDA">
      <w:pPr>
        <w:pStyle w:val="ConsPlusNormal"/>
        <w:ind w:firstLine="567"/>
        <w:jc w:val="both"/>
        <w:rPr>
          <w:rFonts w:ascii="Times New Roman" w:hAnsi="Times New Roman" w:cs="Times New Roman"/>
          <w:sz w:val="28"/>
          <w:szCs w:val="28"/>
        </w:rPr>
      </w:pPr>
      <w:r w:rsidRPr="00A31F60">
        <w:rPr>
          <w:rFonts w:ascii="Times New Roman" w:hAnsi="Times New Roman" w:cs="Times New Roman"/>
          <w:sz w:val="28"/>
          <w:szCs w:val="28"/>
        </w:rPr>
        <w:lastRenderedPageBreak/>
        <w:t>11) организация стоков ливневых вод;</w:t>
      </w:r>
    </w:p>
    <w:p w:rsidR="00DE4EDA" w:rsidRPr="00A31F60" w:rsidRDefault="00DE4EDA" w:rsidP="00DE4EDA">
      <w:pPr>
        <w:pStyle w:val="ConsPlusNormal"/>
        <w:ind w:firstLine="567"/>
        <w:jc w:val="both"/>
        <w:rPr>
          <w:rFonts w:ascii="Times New Roman" w:hAnsi="Times New Roman" w:cs="Times New Roman"/>
          <w:sz w:val="28"/>
          <w:szCs w:val="28"/>
        </w:rPr>
      </w:pPr>
    </w:p>
    <w:p w:rsidR="00464070" w:rsidRDefault="00464070" w:rsidP="00DE4EDA">
      <w:pPr>
        <w:pStyle w:val="ConsPlusNormal"/>
        <w:ind w:firstLine="567"/>
        <w:jc w:val="both"/>
        <w:rPr>
          <w:rFonts w:ascii="Times New Roman" w:hAnsi="Times New Roman" w:cs="Times New Roman"/>
          <w:sz w:val="28"/>
          <w:szCs w:val="28"/>
        </w:rPr>
      </w:pPr>
      <w:r w:rsidRPr="00A31F60">
        <w:rPr>
          <w:rFonts w:ascii="Times New Roman" w:hAnsi="Times New Roman" w:cs="Times New Roman"/>
          <w:sz w:val="28"/>
          <w:szCs w:val="28"/>
        </w:rPr>
        <w:t>12) проведение земляных работ;</w:t>
      </w:r>
    </w:p>
    <w:p w:rsidR="00DE4EDA" w:rsidRPr="00A31F60" w:rsidRDefault="00DE4EDA" w:rsidP="00DE4EDA">
      <w:pPr>
        <w:pStyle w:val="ConsPlusNormal"/>
        <w:ind w:firstLine="567"/>
        <w:jc w:val="both"/>
        <w:rPr>
          <w:rFonts w:ascii="Times New Roman" w:hAnsi="Times New Roman" w:cs="Times New Roman"/>
          <w:sz w:val="28"/>
          <w:szCs w:val="28"/>
        </w:rPr>
      </w:pPr>
    </w:p>
    <w:p w:rsidR="00464070" w:rsidRDefault="00464070" w:rsidP="00DE4EDA">
      <w:pPr>
        <w:pStyle w:val="ConsPlusNormal"/>
        <w:ind w:firstLine="567"/>
        <w:jc w:val="both"/>
        <w:rPr>
          <w:rFonts w:ascii="Times New Roman" w:hAnsi="Times New Roman" w:cs="Times New Roman"/>
          <w:sz w:val="28"/>
          <w:szCs w:val="28"/>
        </w:rPr>
      </w:pPr>
      <w:r w:rsidRPr="00A31F60">
        <w:rPr>
          <w:rFonts w:ascii="Times New Roman" w:hAnsi="Times New Roman" w:cs="Times New Roman"/>
          <w:sz w:val="28"/>
          <w:szCs w:val="28"/>
        </w:rPr>
        <w:t>13) содержание прилегающих территорий;</w:t>
      </w:r>
    </w:p>
    <w:p w:rsidR="00DE4EDA" w:rsidRPr="00A31F60" w:rsidRDefault="00DE4EDA" w:rsidP="00DE4EDA">
      <w:pPr>
        <w:pStyle w:val="ConsPlusNormal"/>
        <w:ind w:firstLine="567"/>
        <w:jc w:val="both"/>
        <w:rPr>
          <w:rFonts w:ascii="Times New Roman" w:hAnsi="Times New Roman" w:cs="Times New Roman"/>
          <w:sz w:val="28"/>
          <w:szCs w:val="28"/>
        </w:rPr>
      </w:pPr>
    </w:p>
    <w:p w:rsidR="00464070" w:rsidRDefault="00464070" w:rsidP="00DE4EDA">
      <w:pPr>
        <w:pStyle w:val="ConsPlusNormal"/>
        <w:ind w:firstLine="567"/>
        <w:jc w:val="both"/>
        <w:rPr>
          <w:rFonts w:ascii="Times New Roman" w:hAnsi="Times New Roman" w:cs="Times New Roman"/>
          <w:sz w:val="28"/>
          <w:szCs w:val="28"/>
        </w:rPr>
      </w:pPr>
      <w:r w:rsidRPr="00A31F60">
        <w:rPr>
          <w:rFonts w:ascii="Times New Roman" w:hAnsi="Times New Roman" w:cs="Times New Roman"/>
          <w:sz w:val="28"/>
          <w:szCs w:val="28"/>
        </w:rPr>
        <w:t>14) некапитальные объекты, в том числе торговые, сезонные (летние) кафе;</w:t>
      </w:r>
    </w:p>
    <w:p w:rsidR="00464070" w:rsidRDefault="00464070" w:rsidP="00DE4EDA">
      <w:pPr>
        <w:pStyle w:val="ConsPlusNormal"/>
        <w:ind w:firstLine="567"/>
        <w:jc w:val="both"/>
        <w:rPr>
          <w:rFonts w:ascii="Times New Roman" w:hAnsi="Times New Roman" w:cs="Times New Roman"/>
          <w:sz w:val="28"/>
          <w:szCs w:val="28"/>
        </w:rPr>
      </w:pPr>
      <w:r w:rsidRPr="00A31F60">
        <w:rPr>
          <w:rFonts w:ascii="Times New Roman" w:hAnsi="Times New Roman" w:cs="Times New Roman"/>
          <w:sz w:val="28"/>
          <w:szCs w:val="28"/>
        </w:rPr>
        <w:t>15) праздничное и тематическое оформление территорий.</w:t>
      </w:r>
    </w:p>
    <w:p w:rsidR="00464070" w:rsidRPr="00A31F60" w:rsidRDefault="00464070" w:rsidP="00DE4EDA">
      <w:pPr>
        <w:pStyle w:val="ConsPlusNormal"/>
        <w:ind w:firstLine="567"/>
        <w:jc w:val="both"/>
        <w:rPr>
          <w:rFonts w:ascii="Times New Roman" w:hAnsi="Times New Roman" w:cs="Times New Roman"/>
          <w:sz w:val="28"/>
          <w:szCs w:val="28"/>
        </w:rPr>
      </w:pPr>
      <w:r w:rsidRPr="00A31F60">
        <w:rPr>
          <w:rFonts w:ascii="Times New Roman" w:hAnsi="Times New Roman" w:cs="Times New Roman"/>
          <w:sz w:val="28"/>
          <w:szCs w:val="28"/>
        </w:rPr>
        <w:t xml:space="preserve">9. Права и обязанности должностных лиц уполномоченного органа регламентируются </w:t>
      </w:r>
      <w:hyperlink r:id="rId8">
        <w:r w:rsidRPr="00A31F60">
          <w:rPr>
            <w:rFonts w:ascii="Times New Roman" w:hAnsi="Times New Roman" w:cs="Times New Roman"/>
            <w:sz w:val="28"/>
            <w:szCs w:val="28"/>
          </w:rPr>
          <w:t>статьей 29</w:t>
        </w:r>
      </w:hyperlink>
      <w:r w:rsidRPr="00A31F60">
        <w:rPr>
          <w:rFonts w:ascii="Times New Roman" w:hAnsi="Times New Roman" w:cs="Times New Roman"/>
          <w:sz w:val="28"/>
          <w:szCs w:val="28"/>
        </w:rPr>
        <w:t xml:space="preserve"> Фед</w:t>
      </w:r>
      <w:r w:rsidR="00C27D4D">
        <w:rPr>
          <w:rFonts w:ascii="Times New Roman" w:hAnsi="Times New Roman" w:cs="Times New Roman"/>
          <w:sz w:val="28"/>
          <w:szCs w:val="28"/>
        </w:rPr>
        <w:t>ерального закона от 31.07.2020 №</w:t>
      </w:r>
      <w:r w:rsidRPr="00A31F60">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Федерации" (</w:t>
      </w:r>
      <w:r w:rsidR="00C27D4D">
        <w:rPr>
          <w:rFonts w:ascii="Times New Roman" w:hAnsi="Times New Roman" w:cs="Times New Roman"/>
          <w:sz w:val="28"/>
          <w:szCs w:val="28"/>
        </w:rPr>
        <w:t>далее - Федеральный закон №</w:t>
      </w:r>
      <w:r w:rsidRPr="00A31F60">
        <w:rPr>
          <w:rFonts w:ascii="Times New Roman" w:hAnsi="Times New Roman" w:cs="Times New Roman"/>
          <w:sz w:val="28"/>
          <w:szCs w:val="28"/>
        </w:rPr>
        <w:t xml:space="preserve"> 248-ФЗ).</w:t>
      </w:r>
    </w:p>
    <w:p w:rsidR="0091107A" w:rsidRPr="00A31F60" w:rsidRDefault="0091107A" w:rsidP="00DE4EDA">
      <w:pPr>
        <w:suppressAutoHyphens w:val="0"/>
        <w:autoSpaceDE w:val="0"/>
        <w:autoSpaceDN w:val="0"/>
        <w:adjustRightInd w:val="0"/>
        <w:ind w:firstLine="567"/>
        <w:jc w:val="both"/>
        <w:rPr>
          <w:rFonts w:ascii="Times New Roman" w:eastAsiaTheme="minorHAnsi" w:hAnsi="Times New Roman" w:cs="Times New Roman"/>
          <w:kern w:val="0"/>
          <w:sz w:val="28"/>
          <w:szCs w:val="28"/>
          <w:lang w:eastAsia="en-US" w:bidi="ar-SA"/>
        </w:rPr>
      </w:pPr>
      <w:r w:rsidRPr="00A31F60">
        <w:rPr>
          <w:rFonts w:ascii="Times New Roman" w:eastAsiaTheme="minorHAnsi" w:hAnsi="Times New Roman" w:cs="Times New Roman"/>
          <w:kern w:val="0"/>
          <w:sz w:val="28"/>
          <w:szCs w:val="28"/>
          <w:lang w:eastAsia="en-US" w:bidi="ar-SA"/>
        </w:rPr>
        <w:t xml:space="preserve">С учетом требований </w:t>
      </w:r>
      <w:hyperlink r:id="rId9" w:history="1">
        <w:r w:rsidRPr="00C27D4D">
          <w:rPr>
            <w:rFonts w:ascii="Times New Roman" w:eastAsiaTheme="minorHAnsi" w:hAnsi="Times New Roman" w:cs="Times New Roman"/>
            <w:kern w:val="0"/>
            <w:sz w:val="28"/>
            <w:szCs w:val="28"/>
            <w:lang w:eastAsia="en-US" w:bidi="ar-SA"/>
          </w:rPr>
          <w:t>части 7 статьи 22</w:t>
        </w:r>
      </w:hyperlink>
      <w:r w:rsidRPr="00C27D4D">
        <w:rPr>
          <w:rFonts w:ascii="Times New Roman" w:eastAsiaTheme="minorHAnsi" w:hAnsi="Times New Roman" w:cs="Times New Roman"/>
          <w:kern w:val="0"/>
          <w:sz w:val="28"/>
          <w:szCs w:val="28"/>
          <w:lang w:eastAsia="en-US" w:bidi="ar-SA"/>
        </w:rPr>
        <w:t xml:space="preserve"> и </w:t>
      </w:r>
      <w:hyperlink r:id="rId10" w:history="1">
        <w:r w:rsidRPr="00C27D4D">
          <w:rPr>
            <w:rFonts w:ascii="Times New Roman" w:eastAsiaTheme="minorHAnsi" w:hAnsi="Times New Roman" w:cs="Times New Roman"/>
            <w:kern w:val="0"/>
            <w:sz w:val="28"/>
            <w:szCs w:val="28"/>
            <w:lang w:eastAsia="en-US" w:bidi="ar-SA"/>
          </w:rPr>
          <w:t>части 2 статьи 61</w:t>
        </w:r>
      </w:hyperlink>
      <w:r w:rsidR="00C27D4D">
        <w:rPr>
          <w:rFonts w:ascii="Times New Roman" w:eastAsiaTheme="minorHAnsi" w:hAnsi="Times New Roman" w:cs="Times New Roman"/>
          <w:kern w:val="0"/>
          <w:sz w:val="28"/>
          <w:szCs w:val="28"/>
          <w:lang w:eastAsia="en-US" w:bidi="ar-SA"/>
        </w:rPr>
        <w:t xml:space="preserve"> Федерального закона №</w:t>
      </w:r>
      <w:r w:rsidRPr="00A31F60">
        <w:rPr>
          <w:rFonts w:ascii="Times New Roman" w:eastAsiaTheme="minorHAnsi" w:hAnsi="Times New Roman" w:cs="Times New Roman"/>
          <w:kern w:val="0"/>
          <w:sz w:val="28"/>
          <w:szCs w:val="28"/>
          <w:lang w:eastAsia="en-US" w:bidi="ar-SA"/>
        </w:rPr>
        <w:t xml:space="preserve">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w:t>
      </w:r>
    </w:p>
    <w:p w:rsidR="00464070" w:rsidRDefault="00464070" w:rsidP="00DE4EDA">
      <w:pPr>
        <w:pStyle w:val="ConsPlusNormal"/>
        <w:ind w:firstLine="567"/>
        <w:jc w:val="both"/>
        <w:rPr>
          <w:rFonts w:ascii="Times New Roman" w:hAnsi="Times New Roman" w:cs="Times New Roman"/>
          <w:sz w:val="28"/>
          <w:szCs w:val="28"/>
        </w:rPr>
      </w:pPr>
    </w:p>
    <w:p w:rsidR="00B96C15" w:rsidRPr="00A31F60" w:rsidRDefault="00B96C15" w:rsidP="00B96C15">
      <w:pPr>
        <w:pStyle w:val="ConsPlusTitle"/>
        <w:jc w:val="center"/>
        <w:outlineLvl w:val="1"/>
        <w:rPr>
          <w:rFonts w:ascii="Times New Roman" w:hAnsi="Times New Roman" w:cs="Times New Roman"/>
          <w:sz w:val="28"/>
          <w:szCs w:val="28"/>
        </w:rPr>
      </w:pPr>
      <w:r w:rsidRPr="00A31F60">
        <w:rPr>
          <w:rFonts w:ascii="Times New Roman" w:hAnsi="Times New Roman" w:cs="Times New Roman"/>
          <w:sz w:val="28"/>
          <w:szCs w:val="28"/>
        </w:rPr>
        <w:t>II. Профилактические мероприятия</w:t>
      </w:r>
    </w:p>
    <w:p w:rsidR="00B96C15" w:rsidRPr="00A31F60" w:rsidRDefault="00B96C15" w:rsidP="00B96C15">
      <w:pPr>
        <w:pStyle w:val="ConsPlusNormal"/>
        <w:jc w:val="center"/>
        <w:rPr>
          <w:rFonts w:ascii="Times New Roman" w:hAnsi="Times New Roman" w:cs="Times New Roman"/>
          <w:sz w:val="28"/>
          <w:szCs w:val="28"/>
        </w:rPr>
      </w:pPr>
    </w:p>
    <w:p w:rsidR="00B96C15" w:rsidRPr="00A31F60" w:rsidRDefault="00B96C15" w:rsidP="00B96C15">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 xml:space="preserve">10. В целях профилактики рисков причинения вреда, в соответствии со </w:t>
      </w:r>
      <w:hyperlink r:id="rId11">
        <w:r w:rsidRPr="00A31F60">
          <w:rPr>
            <w:rFonts w:ascii="Times New Roman" w:hAnsi="Times New Roman" w:cs="Times New Roman"/>
            <w:sz w:val="28"/>
            <w:szCs w:val="28"/>
          </w:rPr>
          <w:t>статьей 44</w:t>
        </w:r>
      </w:hyperlink>
      <w:r w:rsidR="00C27D4D">
        <w:rPr>
          <w:rFonts w:ascii="Times New Roman" w:hAnsi="Times New Roman" w:cs="Times New Roman"/>
          <w:sz w:val="28"/>
          <w:szCs w:val="28"/>
        </w:rPr>
        <w:t xml:space="preserve"> Федерального закона №</w:t>
      </w:r>
      <w:r w:rsidRPr="00A31F60">
        <w:rPr>
          <w:rFonts w:ascii="Times New Roman" w:hAnsi="Times New Roman" w:cs="Times New Roman"/>
          <w:sz w:val="28"/>
          <w:szCs w:val="28"/>
        </w:rPr>
        <w:t xml:space="preserve"> 248-ФЗ, администрация ежегодно утверждает программу профилактики рисков причинения вреда охраняемым законом ценностям.</w:t>
      </w:r>
    </w:p>
    <w:p w:rsidR="00B96C15" w:rsidRPr="00A31F60" w:rsidRDefault="00B96C15" w:rsidP="00B96C15">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 xml:space="preserve">11. В рамках осуществления муниципального контроля в соответствии со </w:t>
      </w:r>
      <w:hyperlink r:id="rId12">
        <w:r w:rsidRPr="00A31F60">
          <w:rPr>
            <w:rFonts w:ascii="Times New Roman" w:hAnsi="Times New Roman" w:cs="Times New Roman"/>
            <w:sz w:val="28"/>
            <w:szCs w:val="28"/>
          </w:rPr>
          <w:t>статьями 45</w:t>
        </w:r>
      </w:hyperlink>
      <w:r w:rsidRPr="00A31F60">
        <w:rPr>
          <w:rFonts w:ascii="Times New Roman" w:hAnsi="Times New Roman" w:cs="Times New Roman"/>
          <w:sz w:val="28"/>
          <w:szCs w:val="28"/>
        </w:rPr>
        <w:t xml:space="preserve">, </w:t>
      </w:r>
      <w:hyperlink r:id="rId13">
        <w:r w:rsidRPr="00A31F60">
          <w:rPr>
            <w:rFonts w:ascii="Times New Roman" w:hAnsi="Times New Roman" w:cs="Times New Roman"/>
            <w:sz w:val="28"/>
            <w:szCs w:val="28"/>
          </w:rPr>
          <w:t>46</w:t>
        </w:r>
      </w:hyperlink>
      <w:r w:rsidRPr="00A31F60">
        <w:rPr>
          <w:rFonts w:ascii="Times New Roman" w:hAnsi="Times New Roman" w:cs="Times New Roman"/>
          <w:sz w:val="28"/>
          <w:szCs w:val="28"/>
        </w:rPr>
        <w:t xml:space="preserve">, 49, </w:t>
      </w:r>
      <w:hyperlink r:id="rId14">
        <w:r w:rsidRPr="00A31F60">
          <w:rPr>
            <w:rFonts w:ascii="Times New Roman" w:hAnsi="Times New Roman" w:cs="Times New Roman"/>
            <w:sz w:val="28"/>
            <w:szCs w:val="28"/>
          </w:rPr>
          <w:t>50</w:t>
        </w:r>
      </w:hyperlink>
      <w:r w:rsidR="00C27D4D">
        <w:t xml:space="preserve">, </w:t>
      </w:r>
      <w:r w:rsidR="00C27D4D" w:rsidRPr="00C27D4D">
        <w:rPr>
          <w:rFonts w:ascii="Times New Roman" w:hAnsi="Times New Roman" w:cs="Times New Roman"/>
          <w:sz w:val="28"/>
          <w:szCs w:val="28"/>
        </w:rPr>
        <w:t xml:space="preserve">52 </w:t>
      </w:r>
      <w:r w:rsidR="00C27D4D">
        <w:rPr>
          <w:rFonts w:ascii="Times New Roman" w:hAnsi="Times New Roman" w:cs="Times New Roman"/>
          <w:sz w:val="28"/>
          <w:szCs w:val="28"/>
        </w:rPr>
        <w:t>Федерального закона №</w:t>
      </w:r>
      <w:r w:rsidRPr="00A31F60">
        <w:rPr>
          <w:rFonts w:ascii="Times New Roman" w:hAnsi="Times New Roman" w:cs="Times New Roman"/>
          <w:sz w:val="28"/>
          <w:szCs w:val="28"/>
        </w:rPr>
        <w:t xml:space="preserve"> 248-ФЗ уполномоченный орган проводит профилактические мероприятия:</w:t>
      </w:r>
    </w:p>
    <w:p w:rsidR="00B96C15" w:rsidRPr="00A31F60" w:rsidRDefault="00B96C15" w:rsidP="00B96C15">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1) информирование;</w:t>
      </w:r>
    </w:p>
    <w:p w:rsidR="00B96C15" w:rsidRPr="00A31F60" w:rsidRDefault="00B96C15" w:rsidP="00B96C15">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2) консультирование;</w:t>
      </w:r>
    </w:p>
    <w:p w:rsidR="00B96C15" w:rsidRPr="00A31F60" w:rsidRDefault="00B96C15" w:rsidP="00B96C15">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3) объявление предостережения;</w:t>
      </w:r>
    </w:p>
    <w:p w:rsidR="00B96C15" w:rsidRPr="00A31F60" w:rsidRDefault="00B96C15" w:rsidP="00B96C15">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4) профилактический визит.</w:t>
      </w:r>
    </w:p>
    <w:p w:rsidR="00B96C15" w:rsidRPr="00A31F60" w:rsidRDefault="00B96C15" w:rsidP="00B96C15">
      <w:pPr>
        <w:pStyle w:val="ConsPlusNormal"/>
        <w:ind w:firstLine="540"/>
        <w:jc w:val="both"/>
        <w:rPr>
          <w:rFonts w:ascii="Times New Roman" w:hAnsi="Times New Roman" w:cs="Times New Roman"/>
          <w:sz w:val="28"/>
          <w:szCs w:val="28"/>
        </w:rPr>
      </w:pPr>
    </w:p>
    <w:p w:rsidR="00B96C15" w:rsidRPr="00A31F60" w:rsidRDefault="00B96C15" w:rsidP="00B96C15">
      <w:pPr>
        <w:pStyle w:val="ConsPlusTitle"/>
        <w:jc w:val="center"/>
        <w:outlineLvl w:val="2"/>
        <w:rPr>
          <w:rFonts w:ascii="Times New Roman" w:hAnsi="Times New Roman" w:cs="Times New Roman"/>
          <w:sz w:val="28"/>
          <w:szCs w:val="28"/>
        </w:rPr>
      </w:pPr>
      <w:r w:rsidRPr="00A31F60">
        <w:rPr>
          <w:rFonts w:ascii="Times New Roman" w:hAnsi="Times New Roman" w:cs="Times New Roman"/>
          <w:sz w:val="28"/>
          <w:szCs w:val="28"/>
        </w:rPr>
        <w:t>Информирование</w:t>
      </w:r>
    </w:p>
    <w:p w:rsidR="00B96C15" w:rsidRPr="00A31F60" w:rsidRDefault="00B96C15" w:rsidP="00B96C15">
      <w:pPr>
        <w:pStyle w:val="ConsPlusNormal"/>
        <w:jc w:val="center"/>
        <w:rPr>
          <w:rFonts w:ascii="Times New Roman" w:hAnsi="Times New Roman" w:cs="Times New Roman"/>
          <w:sz w:val="28"/>
          <w:szCs w:val="28"/>
        </w:rPr>
      </w:pPr>
    </w:p>
    <w:p w:rsidR="00B96C15" w:rsidRPr="00A31F60" w:rsidRDefault="00B96C15" w:rsidP="00B96C15">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 xml:space="preserve">12. Уполномоченный орган осуществляет информирование посредством размещения сведений по вопросам соблюдения обязательных требований на официальном сайте администрации в сети "Интернет" https://zavrayadm.ru/ (далее - сайт администрации) в соответствии с </w:t>
      </w:r>
      <w:hyperlink r:id="rId15">
        <w:r w:rsidRPr="00A31F60">
          <w:rPr>
            <w:rFonts w:ascii="Times New Roman" w:hAnsi="Times New Roman" w:cs="Times New Roman"/>
            <w:sz w:val="28"/>
            <w:szCs w:val="28"/>
          </w:rPr>
          <w:t>частью 3 статьи 46</w:t>
        </w:r>
      </w:hyperlink>
      <w:r w:rsidR="00C27D4D">
        <w:rPr>
          <w:rFonts w:ascii="Times New Roman" w:hAnsi="Times New Roman" w:cs="Times New Roman"/>
          <w:sz w:val="28"/>
          <w:szCs w:val="28"/>
        </w:rPr>
        <w:t xml:space="preserve"> Федерального закона №</w:t>
      </w:r>
      <w:r w:rsidRPr="00A31F60">
        <w:rPr>
          <w:rFonts w:ascii="Times New Roman" w:hAnsi="Times New Roman" w:cs="Times New Roman"/>
          <w:sz w:val="28"/>
          <w:szCs w:val="28"/>
        </w:rPr>
        <w:t xml:space="preserve"> 248-ФЗ.</w:t>
      </w:r>
    </w:p>
    <w:p w:rsidR="00610207" w:rsidRPr="00A31F60" w:rsidRDefault="00610207" w:rsidP="00B96C15">
      <w:pPr>
        <w:pStyle w:val="ConsPlusNormal"/>
        <w:ind w:firstLine="540"/>
        <w:jc w:val="both"/>
        <w:rPr>
          <w:rFonts w:ascii="Times New Roman" w:hAnsi="Times New Roman" w:cs="Times New Roman"/>
          <w:sz w:val="28"/>
          <w:szCs w:val="28"/>
        </w:rPr>
      </w:pPr>
    </w:p>
    <w:p w:rsidR="00B96C15" w:rsidRPr="00A31F60" w:rsidRDefault="00B96C15" w:rsidP="00B96C15">
      <w:pPr>
        <w:pStyle w:val="ConsPlusTitle"/>
        <w:jc w:val="center"/>
        <w:outlineLvl w:val="2"/>
        <w:rPr>
          <w:rFonts w:ascii="Times New Roman" w:hAnsi="Times New Roman" w:cs="Times New Roman"/>
          <w:sz w:val="28"/>
          <w:szCs w:val="28"/>
        </w:rPr>
      </w:pPr>
      <w:r w:rsidRPr="00A31F60">
        <w:rPr>
          <w:rFonts w:ascii="Times New Roman" w:hAnsi="Times New Roman" w:cs="Times New Roman"/>
          <w:sz w:val="28"/>
          <w:szCs w:val="28"/>
        </w:rPr>
        <w:t>Консультирование</w:t>
      </w:r>
    </w:p>
    <w:p w:rsidR="00B96C15" w:rsidRPr="00A31F60" w:rsidRDefault="00B96C15" w:rsidP="00B96C15">
      <w:pPr>
        <w:pStyle w:val="ConsPlusNormal"/>
        <w:jc w:val="center"/>
        <w:rPr>
          <w:rFonts w:ascii="Times New Roman" w:hAnsi="Times New Roman" w:cs="Times New Roman"/>
          <w:sz w:val="28"/>
          <w:szCs w:val="28"/>
        </w:rPr>
      </w:pPr>
    </w:p>
    <w:p w:rsidR="00B96C15" w:rsidRPr="00A31F60" w:rsidRDefault="00B96C15" w:rsidP="00B96C15">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 xml:space="preserve">13. Консультирование контролируемых лиц осуществляют должностные лица уполномоченного органа в соответствии со </w:t>
      </w:r>
      <w:hyperlink r:id="rId16">
        <w:r w:rsidRPr="00A31F60">
          <w:rPr>
            <w:rFonts w:ascii="Times New Roman" w:hAnsi="Times New Roman" w:cs="Times New Roman"/>
            <w:sz w:val="28"/>
            <w:szCs w:val="28"/>
          </w:rPr>
          <w:t>статьей 50</w:t>
        </w:r>
      </w:hyperlink>
      <w:r w:rsidR="00DE4EDA">
        <w:rPr>
          <w:rFonts w:ascii="Times New Roman" w:hAnsi="Times New Roman" w:cs="Times New Roman"/>
          <w:sz w:val="28"/>
          <w:szCs w:val="28"/>
        </w:rPr>
        <w:t xml:space="preserve"> Федерального </w:t>
      </w:r>
      <w:r w:rsidR="00DE4EDA">
        <w:rPr>
          <w:rFonts w:ascii="Times New Roman" w:hAnsi="Times New Roman" w:cs="Times New Roman"/>
          <w:sz w:val="28"/>
          <w:szCs w:val="28"/>
        </w:rPr>
        <w:lastRenderedPageBreak/>
        <w:t>закона №</w:t>
      </w:r>
      <w:r w:rsidRPr="00A31F60">
        <w:rPr>
          <w:rFonts w:ascii="Times New Roman" w:hAnsi="Times New Roman" w:cs="Times New Roman"/>
          <w:sz w:val="28"/>
          <w:szCs w:val="28"/>
        </w:rPr>
        <w:t xml:space="preserve"> 248-ФЗ в письменной форме при их письменном обращении или в устной форме: по телефону; на личном приеме; в ходе осуществления профилактического, контрольного мероприятия.</w:t>
      </w:r>
    </w:p>
    <w:p w:rsidR="00DE4EDA" w:rsidRDefault="00B96C15" w:rsidP="00DE4EDA">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14. Консультирование осуществляется по вопросам, касающимся установленных обязательных требований, профилактики рисков нарушения обязательных требований, особенностей осуществления муниципального контроля, сроков осуществления контрольных мероприятий, порядка обжалования решений, действий должностных лиц уполномоченного органа.</w:t>
      </w:r>
    </w:p>
    <w:p w:rsidR="003B0D48" w:rsidRPr="00A31F60" w:rsidRDefault="00B96C15" w:rsidP="00DE4EDA">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 xml:space="preserve">15. По итогам консультирования (за исключением письменного обращения)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w:t>
      </w:r>
      <w:hyperlink r:id="rId17">
        <w:r w:rsidRPr="00A31F60">
          <w:rPr>
            <w:rFonts w:ascii="Times New Roman" w:hAnsi="Times New Roman" w:cs="Times New Roman"/>
            <w:sz w:val="28"/>
            <w:szCs w:val="28"/>
          </w:rPr>
          <w:t>законом</w:t>
        </w:r>
      </w:hyperlink>
      <w:r w:rsidR="00C27D4D">
        <w:rPr>
          <w:rFonts w:ascii="Times New Roman" w:hAnsi="Times New Roman" w:cs="Times New Roman"/>
          <w:sz w:val="28"/>
          <w:szCs w:val="28"/>
        </w:rPr>
        <w:t xml:space="preserve"> от 02.05.2006 №</w:t>
      </w:r>
      <w:r w:rsidRPr="00A31F60">
        <w:rPr>
          <w:rFonts w:ascii="Times New Roman" w:hAnsi="Times New Roman" w:cs="Times New Roman"/>
          <w:sz w:val="28"/>
          <w:szCs w:val="28"/>
        </w:rPr>
        <w:t xml:space="preserve"> 59-ФЗ "О порядке рассмотрения обращений граждан Российской Федерации".</w:t>
      </w:r>
      <w:r w:rsidR="00126C49" w:rsidRPr="00A31F60">
        <w:rPr>
          <w:rFonts w:ascii="Times New Roman" w:hAnsi="Times New Roman" w:cs="Times New Roman"/>
          <w:sz w:val="28"/>
          <w:szCs w:val="28"/>
        </w:rPr>
        <w:t xml:space="preserve">  </w:t>
      </w:r>
    </w:p>
    <w:p w:rsidR="00126C49" w:rsidRPr="00A31F60" w:rsidRDefault="00DE4EDA" w:rsidP="00DE4EDA">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 xml:space="preserve">       </w:t>
      </w:r>
      <w:r w:rsidR="003B0D48" w:rsidRPr="00A31F60">
        <w:rPr>
          <w:rFonts w:ascii="Times New Roman" w:hAnsi="Times New Roman" w:cs="Times New Roman"/>
          <w:sz w:val="28"/>
          <w:szCs w:val="28"/>
        </w:rPr>
        <w:t xml:space="preserve"> </w:t>
      </w:r>
      <w:r w:rsidR="00126C49" w:rsidRPr="00A31F60">
        <w:rPr>
          <w:rFonts w:ascii="Times New Roman" w:eastAsiaTheme="minorHAnsi" w:hAnsi="Times New Roman" w:cs="Times New Roman"/>
          <w:kern w:val="0"/>
          <w:sz w:val="28"/>
          <w:szCs w:val="28"/>
          <w:lang w:eastAsia="en-US" w:bidi="ar-SA"/>
        </w:rPr>
        <w:t xml:space="preserve">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регулируется частью 2 пункта 8 </w:t>
      </w:r>
      <w:r w:rsidR="00126C49" w:rsidRPr="00A31F60">
        <w:rPr>
          <w:rFonts w:ascii="Times New Roman" w:hAnsi="Times New Roman" w:cs="Times New Roman"/>
          <w:sz w:val="28"/>
          <w:szCs w:val="28"/>
        </w:rPr>
        <w:t>Постановления Правительства РФ от 10.03.</w:t>
      </w:r>
      <w:r w:rsidR="00C27D4D">
        <w:rPr>
          <w:rFonts w:ascii="Times New Roman" w:hAnsi="Times New Roman" w:cs="Times New Roman"/>
          <w:sz w:val="28"/>
          <w:szCs w:val="28"/>
        </w:rPr>
        <w:t>2022 №</w:t>
      </w:r>
      <w:r w:rsidR="003B0D48" w:rsidRPr="00A31F60">
        <w:rPr>
          <w:rFonts w:ascii="Times New Roman" w:hAnsi="Times New Roman" w:cs="Times New Roman"/>
          <w:sz w:val="28"/>
          <w:szCs w:val="28"/>
        </w:rPr>
        <w:t xml:space="preserve"> 336</w:t>
      </w:r>
      <w:r w:rsidR="00C27D4D">
        <w:rPr>
          <w:rFonts w:ascii="Times New Roman" w:hAnsi="Times New Roman" w:cs="Times New Roman"/>
          <w:sz w:val="28"/>
          <w:szCs w:val="28"/>
        </w:rPr>
        <w:t xml:space="preserve"> </w:t>
      </w:r>
      <w:r w:rsidR="00126C49" w:rsidRPr="00A31F60">
        <w:rPr>
          <w:rFonts w:ascii="Times New Roman" w:hAnsi="Times New Roman" w:cs="Times New Roman"/>
          <w:sz w:val="28"/>
          <w:szCs w:val="28"/>
        </w:rPr>
        <w:t>"Об особенностях организации и осуществления государственного контроля (надзора), муниципального контроля"</w:t>
      </w:r>
    </w:p>
    <w:p w:rsidR="00B96C15" w:rsidRPr="00A31F60" w:rsidRDefault="00B96C15" w:rsidP="00DE4EDA">
      <w:pPr>
        <w:pStyle w:val="ConsPlusNormal"/>
        <w:ind w:firstLine="567"/>
        <w:jc w:val="both"/>
        <w:rPr>
          <w:rFonts w:ascii="Times New Roman" w:hAnsi="Times New Roman" w:cs="Times New Roman"/>
          <w:sz w:val="28"/>
          <w:szCs w:val="28"/>
        </w:rPr>
      </w:pPr>
      <w:r w:rsidRPr="00A31F60">
        <w:rPr>
          <w:rFonts w:ascii="Times New Roman" w:hAnsi="Times New Roman" w:cs="Times New Roman"/>
          <w:sz w:val="28"/>
          <w:szCs w:val="28"/>
        </w:rPr>
        <w:t xml:space="preserve">16. </w:t>
      </w:r>
      <w:r w:rsidR="00C27D4D">
        <w:rPr>
          <w:rFonts w:ascii="Times New Roman" w:hAnsi="Times New Roman" w:cs="Times New Roman"/>
          <w:sz w:val="28"/>
          <w:szCs w:val="28"/>
        </w:rPr>
        <w:t xml:space="preserve"> </w:t>
      </w:r>
      <w:r w:rsidRPr="00A31F60">
        <w:rPr>
          <w:rFonts w:ascii="Times New Roman" w:hAnsi="Times New Roman" w:cs="Times New Roman"/>
          <w:sz w:val="28"/>
          <w:szCs w:val="28"/>
        </w:rPr>
        <w:t>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письменного разъяснения.</w:t>
      </w:r>
    </w:p>
    <w:p w:rsidR="00562059" w:rsidRPr="00A31F60" w:rsidRDefault="00562059" w:rsidP="00DE4EDA">
      <w:pPr>
        <w:pStyle w:val="ConsPlusNormal"/>
        <w:ind w:firstLine="567"/>
        <w:jc w:val="both"/>
        <w:rPr>
          <w:rFonts w:ascii="Times New Roman" w:hAnsi="Times New Roman" w:cs="Times New Roman"/>
          <w:sz w:val="28"/>
          <w:szCs w:val="28"/>
        </w:rPr>
      </w:pPr>
      <w:r w:rsidRPr="00A31F60">
        <w:rPr>
          <w:rFonts w:ascii="Times New Roman" w:hAnsi="Times New Roman" w:cs="Times New Roman"/>
          <w:sz w:val="28"/>
          <w:szCs w:val="28"/>
        </w:rPr>
        <w:t xml:space="preserve">17. Должностными лицами  уполномоченного органа ведётся журнал  учёта консультирований. </w:t>
      </w:r>
    </w:p>
    <w:p w:rsidR="00B96C15" w:rsidRPr="00A31F60" w:rsidRDefault="00B96C15" w:rsidP="00B96C15">
      <w:pPr>
        <w:pStyle w:val="ConsPlusNormal"/>
        <w:ind w:firstLine="540"/>
        <w:jc w:val="both"/>
        <w:rPr>
          <w:rFonts w:ascii="Times New Roman" w:hAnsi="Times New Roman" w:cs="Times New Roman"/>
          <w:sz w:val="28"/>
          <w:szCs w:val="28"/>
        </w:rPr>
      </w:pPr>
    </w:p>
    <w:p w:rsidR="00B96C15" w:rsidRPr="00A31F60" w:rsidRDefault="00B96C15" w:rsidP="00B96C15">
      <w:pPr>
        <w:pStyle w:val="ConsPlusTitle"/>
        <w:jc w:val="center"/>
        <w:outlineLvl w:val="2"/>
        <w:rPr>
          <w:rFonts w:ascii="Times New Roman" w:hAnsi="Times New Roman" w:cs="Times New Roman"/>
          <w:sz w:val="28"/>
          <w:szCs w:val="28"/>
        </w:rPr>
      </w:pPr>
      <w:r w:rsidRPr="00A31F60">
        <w:rPr>
          <w:rFonts w:ascii="Times New Roman" w:hAnsi="Times New Roman" w:cs="Times New Roman"/>
          <w:sz w:val="28"/>
          <w:szCs w:val="28"/>
        </w:rPr>
        <w:t>Объявление предостережения</w:t>
      </w:r>
    </w:p>
    <w:p w:rsidR="00B96C15" w:rsidRPr="00A31F60" w:rsidRDefault="00B96C15" w:rsidP="00B96C15">
      <w:pPr>
        <w:pStyle w:val="ConsPlusNormal"/>
        <w:jc w:val="center"/>
        <w:rPr>
          <w:rFonts w:ascii="Times New Roman" w:hAnsi="Times New Roman" w:cs="Times New Roman"/>
          <w:sz w:val="28"/>
          <w:szCs w:val="28"/>
        </w:rPr>
      </w:pPr>
    </w:p>
    <w:p w:rsidR="00B96C15" w:rsidRPr="00A31F60" w:rsidRDefault="00562059" w:rsidP="00B96C15">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18</w:t>
      </w:r>
      <w:r w:rsidR="00B96C15" w:rsidRPr="00A31F60">
        <w:rPr>
          <w:rFonts w:ascii="Times New Roman" w:hAnsi="Times New Roman" w:cs="Times New Roman"/>
          <w:sz w:val="28"/>
          <w:szCs w:val="28"/>
        </w:rPr>
        <w:t xml:space="preserve">. </w:t>
      </w:r>
      <w:proofErr w:type="gramStart"/>
      <w:r w:rsidR="00B96C15" w:rsidRPr="00A31F60">
        <w:rPr>
          <w:rFonts w:ascii="Times New Roman" w:hAnsi="Times New Roman" w:cs="Times New Roman"/>
          <w:sz w:val="28"/>
          <w:szCs w:val="28"/>
        </w:rPr>
        <w:t xml:space="preserve">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контролируемому лицу должностным лицом, установленным </w:t>
      </w:r>
      <w:hyperlink w:anchor="P55">
        <w:r w:rsidR="00B96C15" w:rsidRPr="00A31F60">
          <w:rPr>
            <w:rFonts w:ascii="Times New Roman" w:hAnsi="Times New Roman" w:cs="Times New Roman"/>
            <w:sz w:val="28"/>
            <w:szCs w:val="28"/>
          </w:rPr>
          <w:t>пунктом 5</w:t>
        </w:r>
      </w:hyperlink>
      <w:r w:rsidR="00B96C15" w:rsidRPr="00A31F60">
        <w:rPr>
          <w:rFonts w:ascii="Times New Roman" w:hAnsi="Times New Roman" w:cs="Times New Roman"/>
          <w:sz w:val="28"/>
          <w:szCs w:val="28"/>
        </w:rPr>
        <w:t xml:space="preserve"> Положения, объявляется предостережение о недопустимости нарушения обязательных требований</w:t>
      </w:r>
      <w:proofErr w:type="gramEnd"/>
      <w:r w:rsidR="00B96C15" w:rsidRPr="00A31F60">
        <w:rPr>
          <w:rFonts w:ascii="Times New Roman" w:hAnsi="Times New Roman" w:cs="Times New Roman"/>
          <w:sz w:val="28"/>
          <w:szCs w:val="28"/>
        </w:rPr>
        <w:t xml:space="preserve"> (далее - предостережение) и предлагается принять меры по обеспечению соблюдения обязательных требований.</w:t>
      </w:r>
    </w:p>
    <w:p w:rsidR="002B4FAB" w:rsidRPr="00A31F60" w:rsidRDefault="002B4FAB" w:rsidP="00DE4EDA">
      <w:pPr>
        <w:suppressAutoHyphens w:val="0"/>
        <w:autoSpaceDE w:val="0"/>
        <w:autoSpaceDN w:val="0"/>
        <w:adjustRightInd w:val="0"/>
        <w:ind w:firstLine="567"/>
        <w:jc w:val="both"/>
        <w:rPr>
          <w:rFonts w:ascii="Times New Roman" w:eastAsiaTheme="minorHAnsi" w:hAnsi="Times New Roman" w:cs="Times New Roman"/>
          <w:kern w:val="0"/>
          <w:sz w:val="28"/>
          <w:szCs w:val="28"/>
          <w:lang w:eastAsia="en-US" w:bidi="ar-SA"/>
        </w:rPr>
      </w:pPr>
      <w:r w:rsidRPr="00A31F60">
        <w:rPr>
          <w:rFonts w:ascii="Times New Roman" w:eastAsiaTheme="minorHAnsi" w:hAnsi="Times New Roman" w:cs="Times New Roman"/>
          <w:kern w:val="0"/>
          <w:sz w:val="28"/>
          <w:szCs w:val="28"/>
          <w:lang w:eastAsia="en-US" w:bidi="ar-SA"/>
        </w:rPr>
        <w:t xml:space="preserve">19. </w:t>
      </w:r>
      <w:hyperlink r:id="rId18" w:history="1">
        <w:r w:rsidRPr="00A31F60">
          <w:rPr>
            <w:rFonts w:ascii="Times New Roman" w:eastAsiaTheme="minorHAnsi" w:hAnsi="Times New Roman" w:cs="Times New Roman"/>
            <w:kern w:val="0"/>
            <w:sz w:val="28"/>
            <w:szCs w:val="28"/>
            <w:lang w:eastAsia="en-US" w:bidi="ar-SA"/>
          </w:rPr>
          <w:t>Предостережение</w:t>
        </w:r>
      </w:hyperlink>
      <w:r w:rsidRPr="00A31F60">
        <w:rPr>
          <w:rFonts w:ascii="Times New Roman" w:eastAsiaTheme="minorHAnsi" w:hAnsi="Times New Roman" w:cs="Times New Roman"/>
          <w:kern w:val="0"/>
          <w:sz w:val="28"/>
          <w:szCs w:val="28"/>
          <w:lang w:eastAsia="en-US" w:bidi="ar-SA"/>
        </w:rPr>
        <w:t xml:space="preserve"> составляется по форме, утвержденной приказом Минэкономразвития России от 31.03.20</w:t>
      </w:r>
      <w:r w:rsidR="00C27D4D">
        <w:rPr>
          <w:rFonts w:ascii="Times New Roman" w:eastAsiaTheme="minorHAnsi" w:hAnsi="Times New Roman" w:cs="Times New Roman"/>
          <w:kern w:val="0"/>
          <w:sz w:val="28"/>
          <w:szCs w:val="28"/>
          <w:lang w:eastAsia="en-US" w:bidi="ar-SA"/>
        </w:rPr>
        <w:t>21 №</w:t>
      </w:r>
      <w:r w:rsidRPr="00A31F60">
        <w:rPr>
          <w:rFonts w:ascii="Times New Roman" w:eastAsiaTheme="minorHAnsi" w:hAnsi="Times New Roman" w:cs="Times New Roman"/>
          <w:kern w:val="0"/>
          <w:sz w:val="28"/>
          <w:szCs w:val="28"/>
          <w:lang w:eastAsia="en-US" w:bidi="ar-SA"/>
        </w:rPr>
        <w:t xml:space="preserve"> 151 "О типовых формах документов, используемых контрольным (надзорным) органом".</w:t>
      </w:r>
    </w:p>
    <w:p w:rsidR="002B4FAB" w:rsidRPr="00A31F60" w:rsidRDefault="002B4FAB" w:rsidP="00DE4EDA">
      <w:pPr>
        <w:suppressAutoHyphens w:val="0"/>
        <w:autoSpaceDE w:val="0"/>
        <w:autoSpaceDN w:val="0"/>
        <w:adjustRightInd w:val="0"/>
        <w:ind w:firstLine="567"/>
        <w:jc w:val="both"/>
        <w:rPr>
          <w:rFonts w:ascii="Times New Roman" w:eastAsiaTheme="minorHAnsi" w:hAnsi="Times New Roman" w:cs="Times New Roman"/>
          <w:kern w:val="0"/>
          <w:sz w:val="28"/>
          <w:szCs w:val="28"/>
          <w:lang w:eastAsia="en-US" w:bidi="ar-SA"/>
        </w:rPr>
      </w:pPr>
      <w:r w:rsidRPr="00A31F60">
        <w:rPr>
          <w:rFonts w:ascii="Times New Roman" w:eastAsiaTheme="minorHAnsi" w:hAnsi="Times New Roman" w:cs="Times New Roman"/>
          <w:kern w:val="0"/>
          <w:sz w:val="28"/>
          <w:szCs w:val="28"/>
          <w:lang w:eastAsia="en-US" w:bidi="ar-SA"/>
        </w:rPr>
        <w:t>20.  Уполномоченный орган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B96C15" w:rsidRPr="00A31F60" w:rsidRDefault="002B4FAB" w:rsidP="00B96C15">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21</w:t>
      </w:r>
      <w:r w:rsidR="00B96C15" w:rsidRPr="00A31F60">
        <w:rPr>
          <w:rFonts w:ascii="Times New Roman" w:hAnsi="Times New Roman" w:cs="Times New Roman"/>
          <w:sz w:val="28"/>
          <w:szCs w:val="28"/>
        </w:rPr>
        <w:t xml:space="preserve">. Контролируемое лицо вправе в течение десяти рабочих дней со дня получения предостережения подать в администрацию возражение в </w:t>
      </w:r>
      <w:r w:rsidR="00B96C15" w:rsidRPr="00A31F60">
        <w:rPr>
          <w:rFonts w:ascii="Times New Roman" w:hAnsi="Times New Roman" w:cs="Times New Roman"/>
          <w:sz w:val="28"/>
          <w:szCs w:val="28"/>
        </w:rPr>
        <w:lastRenderedPageBreak/>
        <w:t>отношении указанного предостережения.</w:t>
      </w:r>
    </w:p>
    <w:p w:rsidR="00B96C15" w:rsidRDefault="002B4FAB" w:rsidP="00B96C15">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22</w:t>
      </w:r>
      <w:r w:rsidR="00B96C15" w:rsidRPr="00A31F60">
        <w:rPr>
          <w:rFonts w:ascii="Times New Roman" w:hAnsi="Times New Roman" w:cs="Times New Roman"/>
          <w:sz w:val="28"/>
          <w:szCs w:val="28"/>
        </w:rPr>
        <w:t>. В возражении контролируемым лицом указываются:</w:t>
      </w:r>
    </w:p>
    <w:p w:rsidR="00B96C15" w:rsidRDefault="00B96C15" w:rsidP="00B96C15">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1) наименование юридического лица, фамилия, имя, отчество (при наличии) гражданина;</w:t>
      </w:r>
    </w:p>
    <w:p w:rsidR="00DE4EDA" w:rsidRPr="00A31F60" w:rsidRDefault="00DE4EDA" w:rsidP="00B96C15">
      <w:pPr>
        <w:pStyle w:val="ConsPlusNormal"/>
        <w:ind w:firstLine="540"/>
        <w:jc w:val="both"/>
        <w:rPr>
          <w:rFonts w:ascii="Times New Roman" w:hAnsi="Times New Roman" w:cs="Times New Roman"/>
          <w:sz w:val="28"/>
          <w:szCs w:val="28"/>
        </w:rPr>
      </w:pPr>
    </w:p>
    <w:p w:rsidR="00B96C15" w:rsidRDefault="00B96C15" w:rsidP="00B96C15">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2) адрес контролируемого лица, а также адрес электронной почты (при наличии);</w:t>
      </w:r>
    </w:p>
    <w:p w:rsidR="00DE4EDA" w:rsidRPr="00A31F60" w:rsidRDefault="00DE4EDA" w:rsidP="00B96C15">
      <w:pPr>
        <w:pStyle w:val="ConsPlusNormal"/>
        <w:ind w:firstLine="540"/>
        <w:jc w:val="both"/>
        <w:rPr>
          <w:rFonts w:ascii="Times New Roman" w:hAnsi="Times New Roman" w:cs="Times New Roman"/>
          <w:sz w:val="28"/>
          <w:szCs w:val="28"/>
        </w:rPr>
      </w:pPr>
    </w:p>
    <w:p w:rsidR="00B96C15" w:rsidRDefault="00B96C15" w:rsidP="00B96C15">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3) дата и номер предостережения, направленного в адрес контролируемого лица;</w:t>
      </w:r>
    </w:p>
    <w:p w:rsidR="00DE4EDA" w:rsidRPr="00A31F60" w:rsidRDefault="00DE4EDA" w:rsidP="00B96C15">
      <w:pPr>
        <w:pStyle w:val="ConsPlusNormal"/>
        <w:ind w:firstLine="540"/>
        <w:jc w:val="both"/>
        <w:rPr>
          <w:rFonts w:ascii="Times New Roman" w:hAnsi="Times New Roman" w:cs="Times New Roman"/>
          <w:sz w:val="28"/>
          <w:szCs w:val="28"/>
        </w:rPr>
      </w:pPr>
    </w:p>
    <w:p w:rsidR="00B96C15" w:rsidRDefault="00B96C15" w:rsidP="00B96C15">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B96C15" w:rsidRPr="00A31F60" w:rsidRDefault="00B96C15" w:rsidP="00B96C15">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При этом контролируемое лицо впра</w:t>
      </w:r>
      <w:r w:rsidR="004A07A6" w:rsidRPr="00A31F60">
        <w:rPr>
          <w:rFonts w:ascii="Times New Roman" w:hAnsi="Times New Roman" w:cs="Times New Roman"/>
          <w:sz w:val="28"/>
          <w:szCs w:val="28"/>
        </w:rPr>
        <w:t>ве приложить к возражению</w:t>
      </w:r>
      <w:r w:rsidRPr="00A31F60">
        <w:rPr>
          <w:rFonts w:ascii="Times New Roman" w:hAnsi="Times New Roman" w:cs="Times New Roman"/>
          <w:sz w:val="28"/>
          <w:szCs w:val="28"/>
        </w:rPr>
        <w:t xml:space="preserve"> документы, подтверждающие обоснованность таких возражений, или их заверенные копии.</w:t>
      </w:r>
    </w:p>
    <w:p w:rsidR="00B96C15" w:rsidRPr="00A31F60" w:rsidRDefault="004A07A6" w:rsidP="00B96C15">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23. Возражение направляе</w:t>
      </w:r>
      <w:r w:rsidR="00B96C15" w:rsidRPr="00A31F60">
        <w:rPr>
          <w:rFonts w:ascii="Times New Roman" w:hAnsi="Times New Roman" w:cs="Times New Roman"/>
          <w:sz w:val="28"/>
          <w:szCs w:val="28"/>
        </w:rPr>
        <w:t>тся контролируемым лицом в электронной форме на адрес электронной почты администрации либо в бумажном виде почтовым отправлением.</w:t>
      </w:r>
    </w:p>
    <w:p w:rsidR="00B96C15" w:rsidRPr="00A31F60" w:rsidRDefault="004A07A6" w:rsidP="00B96C15">
      <w:pPr>
        <w:pStyle w:val="ConsPlusNormal"/>
        <w:ind w:firstLine="540"/>
        <w:jc w:val="both"/>
        <w:rPr>
          <w:rFonts w:ascii="Times New Roman" w:hAnsi="Times New Roman" w:cs="Times New Roman"/>
          <w:sz w:val="28"/>
          <w:szCs w:val="28"/>
        </w:rPr>
      </w:pPr>
      <w:bookmarkStart w:id="0" w:name="P109"/>
      <w:bookmarkEnd w:id="0"/>
      <w:r w:rsidRPr="00A31F60">
        <w:rPr>
          <w:rFonts w:ascii="Times New Roman" w:hAnsi="Times New Roman" w:cs="Times New Roman"/>
          <w:sz w:val="28"/>
          <w:szCs w:val="28"/>
        </w:rPr>
        <w:t>24</w:t>
      </w:r>
      <w:r w:rsidR="00B96C15" w:rsidRPr="00A31F60">
        <w:rPr>
          <w:rFonts w:ascii="Times New Roman" w:hAnsi="Times New Roman" w:cs="Times New Roman"/>
          <w:sz w:val="28"/>
          <w:szCs w:val="28"/>
        </w:rPr>
        <w:t>. Возражение рассматривается в течение двадцати рабочих дней со дня регистрации возражения. По результатам рассмотрения возражения принимается одно из следующих решений:</w:t>
      </w:r>
    </w:p>
    <w:p w:rsidR="00B96C15" w:rsidRDefault="00B96C15" w:rsidP="00B96C15">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1) удовлетворить возражение в форме отмены объявленного предостережения;</w:t>
      </w:r>
    </w:p>
    <w:p w:rsidR="00DE4EDA" w:rsidRDefault="00DE4EDA" w:rsidP="00B96C15">
      <w:pPr>
        <w:pStyle w:val="ConsPlusNormal"/>
        <w:ind w:firstLine="540"/>
        <w:jc w:val="both"/>
        <w:rPr>
          <w:rFonts w:ascii="Times New Roman" w:hAnsi="Times New Roman" w:cs="Times New Roman"/>
          <w:sz w:val="28"/>
          <w:szCs w:val="28"/>
        </w:rPr>
      </w:pPr>
    </w:p>
    <w:p w:rsidR="00B96C15" w:rsidRDefault="00B96C15" w:rsidP="00B96C15">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2) отказать в удовлетворении возражения.</w:t>
      </w:r>
    </w:p>
    <w:p w:rsidR="00B96C15" w:rsidRPr="00A31F60" w:rsidRDefault="004A07A6" w:rsidP="00B96C15">
      <w:pPr>
        <w:pStyle w:val="ConsPlusNormal"/>
        <w:ind w:firstLine="540"/>
        <w:jc w:val="both"/>
        <w:rPr>
          <w:rFonts w:ascii="Times New Roman" w:hAnsi="Times New Roman" w:cs="Times New Roman"/>
          <w:sz w:val="28"/>
          <w:szCs w:val="28"/>
        </w:rPr>
      </w:pPr>
      <w:bookmarkStart w:id="1" w:name="P112"/>
      <w:bookmarkEnd w:id="1"/>
      <w:r w:rsidRPr="00A31F60">
        <w:rPr>
          <w:rFonts w:ascii="Times New Roman" w:hAnsi="Times New Roman" w:cs="Times New Roman"/>
          <w:sz w:val="28"/>
          <w:szCs w:val="28"/>
        </w:rPr>
        <w:t>25</w:t>
      </w:r>
      <w:r w:rsidR="00B96C15" w:rsidRPr="00A31F60">
        <w:rPr>
          <w:rFonts w:ascii="Times New Roman" w:hAnsi="Times New Roman" w:cs="Times New Roman"/>
          <w:sz w:val="28"/>
          <w:szCs w:val="28"/>
        </w:rPr>
        <w:t xml:space="preserve">. Не позднее дня, указанного в </w:t>
      </w:r>
      <w:r w:rsidR="003B0D48" w:rsidRPr="00A31F60">
        <w:rPr>
          <w:rFonts w:ascii="Times New Roman" w:hAnsi="Times New Roman" w:cs="Times New Roman"/>
          <w:sz w:val="28"/>
          <w:szCs w:val="28"/>
        </w:rPr>
        <w:t xml:space="preserve">пункте </w:t>
      </w:r>
      <w:hyperlink w:anchor="P109">
        <w:r w:rsidRPr="00A31F60">
          <w:rPr>
            <w:rFonts w:ascii="Times New Roman" w:hAnsi="Times New Roman" w:cs="Times New Roman"/>
            <w:sz w:val="28"/>
            <w:szCs w:val="28"/>
          </w:rPr>
          <w:t>24</w:t>
        </w:r>
      </w:hyperlink>
      <w:r w:rsidR="00B96C15" w:rsidRPr="00A31F60">
        <w:rPr>
          <w:rFonts w:ascii="Times New Roman" w:hAnsi="Times New Roman" w:cs="Times New Roman"/>
          <w:sz w:val="28"/>
          <w:szCs w:val="28"/>
        </w:rPr>
        <w:t xml:space="preserve"> настоящего Положения, контролируемому лицу, подавшему возражение, в письменной форме или по его желанию в электронной форме направляется мотивированный ответ о результатах рассмотрения возражения.</w:t>
      </w:r>
    </w:p>
    <w:p w:rsidR="00B96C15" w:rsidRPr="00A31F60" w:rsidRDefault="004A07A6" w:rsidP="00B96C15">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26</w:t>
      </w:r>
      <w:r w:rsidR="00B96C15" w:rsidRPr="00A31F60">
        <w:rPr>
          <w:rFonts w:ascii="Times New Roman" w:hAnsi="Times New Roman" w:cs="Times New Roman"/>
          <w:sz w:val="28"/>
          <w:szCs w:val="28"/>
        </w:rPr>
        <w:t xml:space="preserve">. Повторное направление возражения по тем же основаниям не допускается. Поступившее в администрацию возражение по тем же основаниям подлежит оставлению без рассмотрения, о чем контролируемое лицо уведомляется в порядке и сроки, установленные </w:t>
      </w:r>
      <w:r w:rsidR="003B0D48" w:rsidRPr="00A31F60">
        <w:rPr>
          <w:rFonts w:ascii="Times New Roman" w:hAnsi="Times New Roman" w:cs="Times New Roman"/>
          <w:sz w:val="28"/>
          <w:szCs w:val="28"/>
        </w:rPr>
        <w:t xml:space="preserve">пунктом </w:t>
      </w:r>
      <w:hyperlink w:anchor="P112">
        <w:r w:rsidRPr="00A31F60">
          <w:rPr>
            <w:rFonts w:ascii="Times New Roman" w:hAnsi="Times New Roman" w:cs="Times New Roman"/>
            <w:sz w:val="28"/>
            <w:szCs w:val="28"/>
          </w:rPr>
          <w:t>24</w:t>
        </w:r>
      </w:hyperlink>
      <w:r w:rsidR="00B96C15" w:rsidRPr="00A31F60">
        <w:rPr>
          <w:rFonts w:ascii="Times New Roman" w:hAnsi="Times New Roman" w:cs="Times New Roman"/>
          <w:sz w:val="28"/>
          <w:szCs w:val="28"/>
        </w:rPr>
        <w:t xml:space="preserve"> настоящего Положения.</w:t>
      </w:r>
    </w:p>
    <w:p w:rsidR="00B96C15" w:rsidRPr="00A31F60" w:rsidRDefault="00B96C15" w:rsidP="00B96C15">
      <w:pPr>
        <w:pStyle w:val="ConsPlusNormal"/>
        <w:ind w:firstLine="540"/>
        <w:jc w:val="both"/>
        <w:rPr>
          <w:rFonts w:ascii="Times New Roman" w:hAnsi="Times New Roman" w:cs="Times New Roman"/>
          <w:sz w:val="28"/>
          <w:szCs w:val="28"/>
        </w:rPr>
      </w:pPr>
    </w:p>
    <w:p w:rsidR="006B2C48" w:rsidRPr="00C27D4D" w:rsidRDefault="006B2C48" w:rsidP="006B2C48">
      <w:pPr>
        <w:pStyle w:val="ConsPlusNormal"/>
        <w:ind w:firstLine="540"/>
        <w:jc w:val="center"/>
        <w:rPr>
          <w:rFonts w:ascii="Times New Roman" w:hAnsi="Times New Roman" w:cs="Times New Roman"/>
          <w:b/>
          <w:sz w:val="28"/>
          <w:szCs w:val="28"/>
        </w:rPr>
      </w:pPr>
      <w:r w:rsidRPr="00C27D4D">
        <w:rPr>
          <w:rFonts w:ascii="Times New Roman" w:hAnsi="Times New Roman" w:cs="Times New Roman"/>
          <w:b/>
          <w:sz w:val="28"/>
          <w:szCs w:val="28"/>
        </w:rPr>
        <w:t>Профилактический визит</w:t>
      </w:r>
    </w:p>
    <w:p w:rsidR="006B2C48" w:rsidRPr="00C27D4D" w:rsidRDefault="006B2C48" w:rsidP="006B2C48">
      <w:pPr>
        <w:pStyle w:val="ConsPlusNormal"/>
        <w:ind w:firstLine="540"/>
        <w:jc w:val="center"/>
        <w:rPr>
          <w:rFonts w:ascii="Times New Roman" w:hAnsi="Times New Roman" w:cs="Times New Roman"/>
          <w:b/>
          <w:sz w:val="28"/>
          <w:szCs w:val="28"/>
        </w:rPr>
      </w:pPr>
    </w:p>
    <w:p w:rsidR="006B2C48" w:rsidRPr="00A31F60" w:rsidRDefault="009A04FC" w:rsidP="006B2C48">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       27. </w:t>
      </w:r>
      <w:r w:rsidR="00BA3905" w:rsidRPr="00A31F60">
        <w:rPr>
          <w:rFonts w:ascii="Times New Roman" w:eastAsiaTheme="minorHAnsi" w:hAnsi="Times New Roman" w:cs="Times New Roman"/>
          <w:kern w:val="0"/>
          <w:sz w:val="28"/>
          <w:szCs w:val="28"/>
          <w:lang w:eastAsia="en-US" w:bidi="ar-SA"/>
        </w:rPr>
        <w:t>Профилактичес</w:t>
      </w:r>
      <w:r w:rsidR="006B2C48" w:rsidRPr="00A31F60">
        <w:rPr>
          <w:rFonts w:ascii="Times New Roman" w:eastAsiaTheme="minorHAnsi" w:hAnsi="Times New Roman" w:cs="Times New Roman"/>
          <w:kern w:val="0"/>
          <w:sz w:val="28"/>
          <w:szCs w:val="28"/>
          <w:lang w:eastAsia="en-US" w:bidi="ar-SA"/>
        </w:rPr>
        <w:t>кий визит проводится должностным лицом уполномоченного органа</w:t>
      </w:r>
      <w:r w:rsidR="00BA3905" w:rsidRPr="00A31F60">
        <w:rPr>
          <w:rFonts w:ascii="Times New Roman" w:eastAsiaTheme="minorHAnsi" w:hAnsi="Times New Roman" w:cs="Times New Roman"/>
          <w:kern w:val="0"/>
          <w:sz w:val="28"/>
          <w:szCs w:val="28"/>
          <w:lang w:eastAsia="en-US" w:bidi="ar-SA"/>
        </w:rPr>
        <w:t xml:space="preserve"> в форме профилактической беседы по месту осуществления деятельности контролируемого лица либо путем использования </w:t>
      </w:r>
      <w:proofErr w:type="spellStart"/>
      <w:r w:rsidR="00BA3905" w:rsidRPr="00A31F60">
        <w:rPr>
          <w:rFonts w:ascii="Times New Roman" w:eastAsiaTheme="minorHAnsi" w:hAnsi="Times New Roman" w:cs="Times New Roman"/>
          <w:kern w:val="0"/>
          <w:sz w:val="28"/>
          <w:szCs w:val="28"/>
          <w:lang w:eastAsia="en-US" w:bidi="ar-SA"/>
        </w:rPr>
        <w:t>видео-конференц-связи</w:t>
      </w:r>
      <w:proofErr w:type="spellEnd"/>
      <w:r w:rsidR="00BA3905" w:rsidRPr="00A31F60">
        <w:rPr>
          <w:rFonts w:ascii="Times New Roman" w:eastAsiaTheme="minorHAnsi" w:hAnsi="Times New Roman" w:cs="Times New Roman"/>
          <w:kern w:val="0"/>
          <w:sz w:val="28"/>
          <w:szCs w:val="28"/>
          <w:lang w:eastAsia="en-US" w:bidi="ar-SA"/>
        </w:rPr>
        <w:t>.</w:t>
      </w:r>
      <w:r w:rsidR="006B2C48" w:rsidRPr="00A31F60">
        <w:rPr>
          <w:rFonts w:ascii="Times New Roman" w:eastAsiaTheme="minorHAnsi" w:hAnsi="Times New Roman" w:cs="Times New Roman"/>
          <w:kern w:val="0"/>
          <w:sz w:val="28"/>
          <w:szCs w:val="28"/>
          <w:lang w:eastAsia="en-US" w:bidi="ar-SA"/>
        </w:rPr>
        <w:t xml:space="preserve">  Разъяснения, полученные контролируемым лицом в ходе профилактического визита, носят рекомендательный характер.</w:t>
      </w:r>
    </w:p>
    <w:p w:rsidR="006B2C48" w:rsidRPr="00A31F60" w:rsidRDefault="009A04FC" w:rsidP="006B2C48">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lastRenderedPageBreak/>
        <w:t xml:space="preserve">       28. </w:t>
      </w:r>
      <w:r w:rsidR="006B2C48" w:rsidRPr="00A31F60">
        <w:rPr>
          <w:rFonts w:ascii="Times New Roman" w:eastAsiaTheme="minorHAnsi" w:hAnsi="Times New Roman" w:cs="Times New Roman"/>
          <w:kern w:val="0"/>
          <w:sz w:val="28"/>
          <w:szCs w:val="28"/>
          <w:lang w:eastAsia="en-US" w:bidi="ar-SA"/>
        </w:rPr>
        <w:t>О проведении обязательного профилактического визита контролируемое лицо должно быть уведомлено не позднее</w:t>
      </w:r>
      <w:r w:rsidR="00C27D4D">
        <w:rPr>
          <w:rFonts w:ascii="Times New Roman" w:eastAsiaTheme="minorHAnsi" w:hAnsi="Times New Roman" w:cs="Times New Roman"/>
          <w:kern w:val="0"/>
          <w:sz w:val="28"/>
          <w:szCs w:val="28"/>
          <w:lang w:eastAsia="en-US" w:bidi="ar-SA"/>
        </w:rPr>
        <w:t>,</w:t>
      </w:r>
      <w:r w:rsidR="006B2C48" w:rsidRPr="00A31F60">
        <w:rPr>
          <w:rFonts w:ascii="Times New Roman" w:eastAsiaTheme="minorHAnsi" w:hAnsi="Times New Roman" w:cs="Times New Roman"/>
          <w:kern w:val="0"/>
          <w:sz w:val="28"/>
          <w:szCs w:val="28"/>
          <w:lang w:eastAsia="en-US" w:bidi="ar-SA"/>
        </w:rPr>
        <w:t xml:space="preserve"> чем за пять рабочих дней до даты его проведения.</w:t>
      </w:r>
    </w:p>
    <w:p w:rsidR="006B2C48" w:rsidRPr="00A31F60" w:rsidRDefault="009A04FC" w:rsidP="006B2C48">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       </w:t>
      </w:r>
      <w:r w:rsidR="006B2C48" w:rsidRPr="00A31F60">
        <w:rPr>
          <w:rFonts w:ascii="Times New Roman" w:eastAsiaTheme="minorHAnsi" w:hAnsi="Times New Roman" w:cs="Times New Roman"/>
          <w:kern w:val="0"/>
          <w:sz w:val="28"/>
          <w:szCs w:val="28"/>
          <w:lang w:eastAsia="en-US" w:bidi="ar-SA"/>
        </w:rPr>
        <w:t>29.  В ходе профилактического визита  может осуществляться:</w:t>
      </w:r>
    </w:p>
    <w:p w:rsidR="006B2C48" w:rsidRDefault="006B2C48" w:rsidP="006B2C48">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31F60">
        <w:rPr>
          <w:rFonts w:ascii="Times New Roman" w:eastAsiaTheme="minorHAnsi" w:hAnsi="Times New Roman" w:cs="Times New Roman"/>
          <w:kern w:val="0"/>
          <w:sz w:val="28"/>
          <w:szCs w:val="28"/>
          <w:lang w:eastAsia="en-US" w:bidi="ar-SA"/>
        </w:rPr>
        <w:t xml:space="preserve">1) консультирование контролируемого лица в порядке, установленном </w:t>
      </w:r>
      <w:hyperlink r:id="rId19" w:history="1">
        <w:r w:rsidRPr="00A31F60">
          <w:rPr>
            <w:rFonts w:ascii="Times New Roman" w:eastAsiaTheme="minorHAnsi" w:hAnsi="Times New Roman" w:cs="Times New Roman"/>
            <w:kern w:val="0"/>
            <w:sz w:val="28"/>
            <w:szCs w:val="28"/>
            <w:lang w:eastAsia="en-US" w:bidi="ar-SA"/>
          </w:rPr>
          <w:t>статьей 50</w:t>
        </w:r>
      </w:hyperlink>
      <w:r w:rsidR="00C27D4D">
        <w:rPr>
          <w:rFonts w:ascii="Times New Roman" w:eastAsiaTheme="minorHAnsi" w:hAnsi="Times New Roman" w:cs="Times New Roman"/>
          <w:kern w:val="0"/>
          <w:sz w:val="28"/>
          <w:szCs w:val="28"/>
          <w:lang w:eastAsia="en-US" w:bidi="ar-SA"/>
        </w:rPr>
        <w:t xml:space="preserve"> Федерального закона №</w:t>
      </w:r>
      <w:r w:rsidRPr="00A31F60">
        <w:rPr>
          <w:rFonts w:ascii="Times New Roman" w:eastAsiaTheme="minorHAnsi" w:hAnsi="Times New Roman" w:cs="Times New Roman"/>
          <w:kern w:val="0"/>
          <w:sz w:val="28"/>
          <w:szCs w:val="28"/>
          <w:lang w:eastAsia="en-US" w:bidi="ar-SA"/>
        </w:rPr>
        <w:t xml:space="preserve"> 248-ФЗ;</w:t>
      </w:r>
    </w:p>
    <w:p w:rsidR="00DE4EDA" w:rsidRPr="00A31F60" w:rsidRDefault="00DE4EDA" w:rsidP="006B2C48">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p>
    <w:p w:rsidR="006B2C48" w:rsidRDefault="006B2C48" w:rsidP="006B2C48">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31F60">
        <w:rPr>
          <w:rFonts w:ascii="Times New Roman" w:eastAsiaTheme="minorHAnsi" w:hAnsi="Times New Roman" w:cs="Times New Roman"/>
          <w:kern w:val="0"/>
          <w:sz w:val="28"/>
          <w:szCs w:val="28"/>
          <w:lang w:eastAsia="en-US" w:bidi="ar-SA"/>
        </w:rPr>
        <w:t>2) сбор сведений.</w:t>
      </w:r>
    </w:p>
    <w:p w:rsidR="008524C6" w:rsidRDefault="009A04FC" w:rsidP="006B2C48">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       30. </w:t>
      </w:r>
      <w:r w:rsidR="008524C6">
        <w:rPr>
          <w:rFonts w:ascii="Times New Roman" w:eastAsiaTheme="minorHAnsi" w:hAnsi="Times New Roman" w:cs="Times New Roman"/>
          <w:kern w:val="0"/>
          <w:sz w:val="28"/>
          <w:szCs w:val="28"/>
          <w:lang w:eastAsia="en-US" w:bidi="ar-SA"/>
        </w:rPr>
        <w:t>Контролируемое лицо вправе обратиться в уполномоченный орган с заявлением о проведении в отношении его профилактического визита.</w:t>
      </w:r>
    </w:p>
    <w:p w:rsidR="00712505" w:rsidRPr="00A31F60" w:rsidRDefault="009A04FC" w:rsidP="00712505">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       </w:t>
      </w:r>
      <w:r w:rsidR="006B2C48" w:rsidRPr="00A31F60">
        <w:rPr>
          <w:rFonts w:ascii="Times New Roman" w:eastAsiaTheme="minorHAnsi" w:hAnsi="Times New Roman" w:cs="Times New Roman"/>
          <w:kern w:val="0"/>
          <w:sz w:val="28"/>
          <w:szCs w:val="28"/>
          <w:lang w:eastAsia="en-US" w:bidi="ar-SA"/>
        </w:rPr>
        <w:t xml:space="preserve">31.  </w:t>
      </w:r>
      <w:r w:rsidR="00712505" w:rsidRPr="00A31F60">
        <w:rPr>
          <w:rFonts w:ascii="Times New Roman" w:eastAsiaTheme="minorHAnsi" w:hAnsi="Times New Roman" w:cs="Times New Roman"/>
          <w:kern w:val="0"/>
          <w:sz w:val="28"/>
          <w:szCs w:val="28"/>
          <w:lang w:eastAsia="en-US" w:bidi="ar-SA"/>
        </w:rPr>
        <w:t>Обязательный профилактический визит осуществляется не реже чем один раз в год.</w:t>
      </w:r>
    </w:p>
    <w:p w:rsidR="00712505" w:rsidRPr="00A31F60" w:rsidRDefault="009A04FC" w:rsidP="00712505">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       </w:t>
      </w:r>
      <w:r w:rsidR="00712505" w:rsidRPr="00A31F60">
        <w:rPr>
          <w:rFonts w:ascii="Times New Roman" w:eastAsiaTheme="minorHAnsi" w:hAnsi="Times New Roman" w:cs="Times New Roman"/>
          <w:kern w:val="0"/>
          <w:sz w:val="28"/>
          <w:szCs w:val="28"/>
          <w:lang w:eastAsia="en-US" w:bidi="ar-SA"/>
        </w:rPr>
        <w:t>32. Срок осуществления обязательного профилактического визита составляет один рабочий день.</w:t>
      </w:r>
    </w:p>
    <w:p w:rsidR="00712505" w:rsidRPr="00A31F60" w:rsidRDefault="009A04FC" w:rsidP="00712505">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       </w:t>
      </w:r>
      <w:r w:rsidR="00712505" w:rsidRPr="00A31F60">
        <w:rPr>
          <w:rFonts w:ascii="Times New Roman" w:eastAsiaTheme="minorHAnsi" w:hAnsi="Times New Roman" w:cs="Times New Roman"/>
          <w:kern w:val="0"/>
          <w:sz w:val="28"/>
          <w:szCs w:val="28"/>
          <w:lang w:eastAsia="en-US" w:bidi="ar-SA"/>
        </w:rPr>
        <w:t>33. В случае</w:t>
      </w:r>
      <w:proofErr w:type="gramStart"/>
      <w:r w:rsidR="00712505" w:rsidRPr="00A31F60">
        <w:rPr>
          <w:rFonts w:ascii="Times New Roman" w:eastAsiaTheme="minorHAnsi" w:hAnsi="Times New Roman" w:cs="Times New Roman"/>
          <w:kern w:val="0"/>
          <w:sz w:val="28"/>
          <w:szCs w:val="28"/>
          <w:lang w:eastAsia="en-US" w:bidi="ar-SA"/>
        </w:rPr>
        <w:t>,</w:t>
      </w:r>
      <w:proofErr w:type="gramEnd"/>
      <w:r w:rsidR="00712505" w:rsidRPr="00A31F60">
        <w:rPr>
          <w:rFonts w:ascii="Times New Roman" w:eastAsiaTheme="minorHAnsi" w:hAnsi="Times New Roman" w:cs="Times New Roman"/>
          <w:kern w:val="0"/>
          <w:sz w:val="28"/>
          <w:szCs w:val="28"/>
          <w:lang w:eastAsia="en-US" w:bidi="ar-SA"/>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w:t>
      </w:r>
      <w:r w:rsidR="00126C49" w:rsidRPr="00A31F60">
        <w:rPr>
          <w:rFonts w:ascii="Times New Roman" w:eastAsiaTheme="minorHAnsi" w:hAnsi="Times New Roman" w:cs="Times New Roman"/>
          <w:kern w:val="0"/>
          <w:sz w:val="28"/>
          <w:szCs w:val="28"/>
          <w:lang w:eastAsia="en-US" w:bidi="ar-SA"/>
        </w:rPr>
        <w:t xml:space="preserve"> должностному лицу</w:t>
      </w:r>
      <w:r w:rsidR="00712505" w:rsidRPr="00A31F60">
        <w:rPr>
          <w:rFonts w:ascii="Times New Roman" w:eastAsiaTheme="minorHAnsi" w:hAnsi="Times New Roman" w:cs="Times New Roman"/>
          <w:kern w:val="0"/>
          <w:sz w:val="28"/>
          <w:szCs w:val="28"/>
          <w:lang w:eastAsia="en-US" w:bidi="ar-SA"/>
        </w:rPr>
        <w:t>, уполномоченному на принятие решения о проведении контрольных (надзорных) мероприятий.</w:t>
      </w:r>
      <w:r w:rsidR="00712505" w:rsidRPr="00A31F60">
        <w:rPr>
          <w:rFonts w:ascii="Times New Roman" w:hAnsi="Times New Roman" w:cs="Times New Roman"/>
          <w:sz w:val="28"/>
          <w:szCs w:val="28"/>
        </w:rPr>
        <w:t xml:space="preserve"> </w:t>
      </w:r>
    </w:p>
    <w:p w:rsidR="00490542" w:rsidRPr="00A31F60" w:rsidRDefault="00126C49" w:rsidP="00490542">
      <w:pPr>
        <w:suppressAutoHyphens w:val="0"/>
        <w:autoSpaceDE w:val="0"/>
        <w:autoSpaceDN w:val="0"/>
        <w:adjustRightInd w:val="0"/>
        <w:jc w:val="both"/>
        <w:rPr>
          <w:rFonts w:ascii="Times New Roman" w:hAnsi="Times New Roman" w:cs="Times New Roman"/>
          <w:sz w:val="28"/>
          <w:szCs w:val="28"/>
        </w:rPr>
      </w:pPr>
      <w:r w:rsidRPr="00A31F60">
        <w:rPr>
          <w:rFonts w:ascii="Times New Roman" w:eastAsiaTheme="minorHAnsi" w:hAnsi="Times New Roman" w:cs="Times New Roman"/>
          <w:kern w:val="0"/>
          <w:sz w:val="28"/>
          <w:szCs w:val="28"/>
          <w:lang w:eastAsia="en-US" w:bidi="ar-SA"/>
        </w:rPr>
        <w:t xml:space="preserve">        34. </w:t>
      </w:r>
      <w:r w:rsidR="006122B1" w:rsidRPr="00A31F60">
        <w:rPr>
          <w:rFonts w:ascii="Times New Roman" w:eastAsiaTheme="minorHAnsi" w:hAnsi="Times New Roman" w:cs="Times New Roman"/>
          <w:kern w:val="0"/>
          <w:sz w:val="28"/>
          <w:szCs w:val="28"/>
          <w:lang w:eastAsia="en-US" w:bidi="ar-SA"/>
        </w:rPr>
        <w:t xml:space="preserve"> </w:t>
      </w:r>
      <w:r w:rsidR="00490542" w:rsidRPr="00A31F60">
        <w:rPr>
          <w:rFonts w:ascii="Times New Roman" w:eastAsiaTheme="minorHAnsi" w:hAnsi="Times New Roman" w:cs="Times New Roman"/>
          <w:kern w:val="0"/>
          <w:sz w:val="28"/>
          <w:szCs w:val="28"/>
          <w:lang w:eastAsia="en-US" w:bidi="ar-SA"/>
        </w:rPr>
        <w:t xml:space="preserve">Иные вопросы </w:t>
      </w:r>
      <w:r w:rsidR="00344A97">
        <w:rPr>
          <w:rFonts w:ascii="Times New Roman" w:eastAsiaTheme="minorHAnsi" w:hAnsi="Times New Roman" w:cs="Times New Roman"/>
          <w:kern w:val="0"/>
          <w:sz w:val="28"/>
          <w:szCs w:val="28"/>
          <w:lang w:eastAsia="en-US" w:bidi="ar-SA"/>
        </w:rPr>
        <w:t xml:space="preserve">порядка и сроков </w:t>
      </w:r>
      <w:r w:rsidR="00490542" w:rsidRPr="00A31F60">
        <w:rPr>
          <w:rFonts w:ascii="Times New Roman" w:eastAsiaTheme="minorHAnsi" w:hAnsi="Times New Roman" w:cs="Times New Roman"/>
          <w:kern w:val="0"/>
          <w:sz w:val="28"/>
          <w:szCs w:val="28"/>
          <w:lang w:eastAsia="en-US" w:bidi="ar-SA"/>
        </w:rPr>
        <w:t>проведения профилактического визита регулируются</w:t>
      </w:r>
      <w:r w:rsidR="00F444EE" w:rsidRPr="00A31F60">
        <w:rPr>
          <w:rFonts w:ascii="Times New Roman" w:eastAsiaTheme="minorHAnsi" w:hAnsi="Times New Roman" w:cs="Times New Roman"/>
          <w:kern w:val="0"/>
          <w:sz w:val="28"/>
          <w:szCs w:val="28"/>
          <w:lang w:eastAsia="en-US" w:bidi="ar-SA"/>
        </w:rPr>
        <w:t xml:space="preserve"> статьёй 52 Федерального</w:t>
      </w:r>
      <w:r w:rsidR="00490542" w:rsidRPr="00A31F60">
        <w:rPr>
          <w:rFonts w:ascii="Times New Roman" w:eastAsiaTheme="minorHAnsi" w:hAnsi="Times New Roman" w:cs="Times New Roman"/>
          <w:kern w:val="0"/>
          <w:sz w:val="28"/>
          <w:szCs w:val="28"/>
          <w:lang w:eastAsia="en-US" w:bidi="ar-SA"/>
        </w:rPr>
        <w:t xml:space="preserve"> </w:t>
      </w:r>
      <w:r w:rsidR="00F444EE" w:rsidRPr="00A31F60">
        <w:rPr>
          <w:rFonts w:ascii="Times New Roman" w:hAnsi="Times New Roman" w:cs="Times New Roman"/>
          <w:sz w:val="28"/>
          <w:szCs w:val="28"/>
        </w:rPr>
        <w:t xml:space="preserve">закона </w:t>
      </w:r>
      <w:r w:rsidR="00490542" w:rsidRPr="00A31F60">
        <w:rPr>
          <w:rFonts w:ascii="Times New Roman" w:eastAsiaTheme="minorHAnsi" w:hAnsi="Times New Roman" w:cs="Times New Roman"/>
          <w:kern w:val="0"/>
          <w:sz w:val="28"/>
          <w:szCs w:val="28"/>
          <w:lang w:eastAsia="en-US" w:bidi="ar-SA"/>
        </w:rPr>
        <w:t xml:space="preserve">№ 248-ФЗ,  </w:t>
      </w:r>
      <w:r w:rsidR="00F444EE" w:rsidRPr="00A31F60">
        <w:rPr>
          <w:rFonts w:ascii="Times New Roman" w:hAnsi="Times New Roman" w:cs="Times New Roman"/>
          <w:sz w:val="28"/>
          <w:szCs w:val="28"/>
        </w:rPr>
        <w:t>Постановлением</w:t>
      </w:r>
      <w:r w:rsidR="00490542" w:rsidRPr="00A31F60">
        <w:rPr>
          <w:rFonts w:ascii="Times New Roman" w:hAnsi="Times New Roman" w:cs="Times New Roman"/>
          <w:sz w:val="28"/>
          <w:szCs w:val="28"/>
        </w:rPr>
        <w:t xml:space="preserve"> Правительства РФ от 10.03.2022 № 336 "Об особенностях организации и осуществления государственного контроля (надзора), муниципального контроля".</w:t>
      </w:r>
    </w:p>
    <w:p w:rsidR="00490542" w:rsidRDefault="00490542" w:rsidP="00490542">
      <w:pPr>
        <w:suppressAutoHyphens w:val="0"/>
        <w:autoSpaceDE w:val="0"/>
        <w:autoSpaceDN w:val="0"/>
        <w:adjustRightInd w:val="0"/>
        <w:jc w:val="both"/>
        <w:rPr>
          <w:rFonts w:ascii="Times New Roman" w:hAnsi="Times New Roman" w:cs="Times New Roman"/>
          <w:sz w:val="28"/>
          <w:szCs w:val="28"/>
        </w:rPr>
      </w:pPr>
    </w:p>
    <w:p w:rsidR="009A04FC" w:rsidRDefault="00490542" w:rsidP="00490542">
      <w:pPr>
        <w:pStyle w:val="ConsPlusTitle"/>
        <w:jc w:val="center"/>
        <w:outlineLvl w:val="1"/>
        <w:rPr>
          <w:rFonts w:ascii="Times New Roman" w:hAnsi="Times New Roman" w:cs="Times New Roman"/>
          <w:sz w:val="28"/>
          <w:szCs w:val="28"/>
        </w:rPr>
      </w:pPr>
      <w:r w:rsidRPr="00A31F60">
        <w:rPr>
          <w:rFonts w:ascii="Times New Roman" w:hAnsi="Times New Roman" w:cs="Times New Roman"/>
          <w:sz w:val="28"/>
          <w:szCs w:val="28"/>
        </w:rPr>
        <w:t>III. Контрольные мероприятия</w:t>
      </w:r>
      <w:r w:rsidR="00656E0F">
        <w:rPr>
          <w:rFonts w:ascii="Times New Roman" w:hAnsi="Times New Roman" w:cs="Times New Roman"/>
          <w:sz w:val="28"/>
          <w:szCs w:val="28"/>
        </w:rPr>
        <w:t>, предусматривающие взаимодействие</w:t>
      </w:r>
    </w:p>
    <w:p w:rsidR="00490542" w:rsidRPr="00A31F60" w:rsidRDefault="0069409D" w:rsidP="00490542">
      <w:pPr>
        <w:pStyle w:val="ConsPlusTitle"/>
        <w:jc w:val="center"/>
        <w:outlineLvl w:val="1"/>
        <w:rPr>
          <w:rFonts w:ascii="Times New Roman" w:hAnsi="Times New Roman" w:cs="Times New Roman"/>
          <w:sz w:val="28"/>
          <w:szCs w:val="28"/>
        </w:rPr>
      </w:pPr>
      <w:r w:rsidRPr="00A31F60">
        <w:rPr>
          <w:rFonts w:ascii="Times New Roman" w:hAnsi="Times New Roman" w:cs="Times New Roman"/>
          <w:sz w:val="28"/>
          <w:szCs w:val="28"/>
        </w:rPr>
        <w:t xml:space="preserve"> с контролируемым лицом</w:t>
      </w:r>
    </w:p>
    <w:p w:rsidR="00490542" w:rsidRPr="00A31F60" w:rsidRDefault="00490542" w:rsidP="00490542">
      <w:pPr>
        <w:pStyle w:val="ConsPlusNormal"/>
        <w:jc w:val="center"/>
        <w:rPr>
          <w:rFonts w:ascii="Times New Roman" w:hAnsi="Times New Roman" w:cs="Times New Roman"/>
          <w:sz w:val="28"/>
          <w:szCs w:val="28"/>
        </w:rPr>
      </w:pPr>
    </w:p>
    <w:p w:rsidR="00490542" w:rsidRPr="00A31F60" w:rsidRDefault="00A02EFF" w:rsidP="00490542">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35</w:t>
      </w:r>
      <w:r w:rsidR="00490542" w:rsidRPr="00A31F60">
        <w:rPr>
          <w:rFonts w:ascii="Times New Roman" w:hAnsi="Times New Roman" w:cs="Times New Roman"/>
          <w:sz w:val="28"/>
          <w:szCs w:val="28"/>
        </w:rPr>
        <w:t>. При осуществлении муниципального контроля, проводимого при взаимодействии с контролируемым лицом, осуществляются следующие виды контрольных мероприятий:</w:t>
      </w:r>
    </w:p>
    <w:p w:rsidR="00490542" w:rsidRPr="00A31F60" w:rsidRDefault="00490542" w:rsidP="00490542">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1) инспекционный визит;</w:t>
      </w:r>
    </w:p>
    <w:p w:rsidR="00490542" w:rsidRPr="00A31F60" w:rsidRDefault="00490542" w:rsidP="00490542">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2) рейдовый осмотр;</w:t>
      </w:r>
    </w:p>
    <w:p w:rsidR="00490542" w:rsidRPr="00A31F60" w:rsidRDefault="00490542" w:rsidP="00490542">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3) документарная проверка;</w:t>
      </w:r>
    </w:p>
    <w:p w:rsidR="0037568F" w:rsidRDefault="00490542" w:rsidP="0037568F">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4) выездная проверка.</w:t>
      </w:r>
    </w:p>
    <w:p w:rsidR="00490542" w:rsidRPr="00A31F60" w:rsidRDefault="00490542" w:rsidP="0037568F">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Плановые контрольные мероприятия в отношении объектов контроля не проводятся.</w:t>
      </w:r>
    </w:p>
    <w:p w:rsidR="00490542" w:rsidRPr="00A31F60" w:rsidRDefault="00490542" w:rsidP="00490542">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 xml:space="preserve">В целях оценки риска причинения вреда при принятии решения о проведении и выборе вида внепланового контрольного мероприятия устанавливаются индикаторы риска нарушения обязательных требований, </w:t>
      </w:r>
      <w:hyperlink w:anchor="P274">
        <w:r w:rsidRPr="00A31F60">
          <w:rPr>
            <w:rFonts w:ascii="Times New Roman" w:hAnsi="Times New Roman" w:cs="Times New Roman"/>
            <w:sz w:val="28"/>
            <w:szCs w:val="28"/>
          </w:rPr>
          <w:t>приложение 1</w:t>
        </w:r>
      </w:hyperlink>
      <w:r w:rsidRPr="00A31F60">
        <w:rPr>
          <w:rFonts w:ascii="Times New Roman" w:hAnsi="Times New Roman" w:cs="Times New Roman"/>
          <w:sz w:val="28"/>
          <w:szCs w:val="28"/>
        </w:rPr>
        <w:t xml:space="preserve"> к Положению.</w:t>
      </w:r>
    </w:p>
    <w:p w:rsidR="005E7C83" w:rsidRPr="00A31F60" w:rsidRDefault="005E7C83" w:rsidP="005E7C83">
      <w:pPr>
        <w:pStyle w:val="ConsPlusNormal"/>
        <w:jc w:val="both"/>
        <w:rPr>
          <w:rFonts w:ascii="Times New Roman" w:hAnsi="Times New Roman" w:cs="Times New Roman"/>
          <w:sz w:val="28"/>
          <w:szCs w:val="28"/>
        </w:rPr>
      </w:pPr>
      <w:r w:rsidRPr="00A31F60">
        <w:rPr>
          <w:rFonts w:ascii="Times New Roman" w:hAnsi="Times New Roman" w:cs="Times New Roman"/>
          <w:sz w:val="28"/>
          <w:szCs w:val="28"/>
        </w:rPr>
        <w:t xml:space="preserve">      </w:t>
      </w:r>
      <w:r w:rsidR="009A04FC">
        <w:rPr>
          <w:rFonts w:ascii="Times New Roman" w:hAnsi="Times New Roman" w:cs="Times New Roman"/>
          <w:sz w:val="28"/>
          <w:szCs w:val="28"/>
        </w:rPr>
        <w:t xml:space="preserve"> </w:t>
      </w:r>
      <w:r w:rsidRPr="00A31F60">
        <w:rPr>
          <w:rFonts w:ascii="Times New Roman" w:hAnsi="Times New Roman" w:cs="Times New Roman"/>
          <w:sz w:val="28"/>
          <w:szCs w:val="28"/>
        </w:rPr>
        <w:t xml:space="preserve">Внеплановые контрольные мероприятия проводятся по основаниям, </w:t>
      </w:r>
      <w:r w:rsidRPr="00A31F60">
        <w:rPr>
          <w:rFonts w:ascii="Times New Roman" w:hAnsi="Times New Roman" w:cs="Times New Roman"/>
          <w:sz w:val="28"/>
          <w:szCs w:val="28"/>
        </w:rPr>
        <w:lastRenderedPageBreak/>
        <w:t xml:space="preserve">предусмотренным </w:t>
      </w:r>
      <w:hyperlink r:id="rId20">
        <w:r w:rsidRPr="002B6A02">
          <w:rPr>
            <w:rFonts w:ascii="Times New Roman" w:hAnsi="Times New Roman" w:cs="Times New Roman"/>
            <w:sz w:val="28"/>
            <w:szCs w:val="28"/>
          </w:rPr>
          <w:t>пунктами 1</w:t>
        </w:r>
      </w:hyperlink>
      <w:r w:rsidRPr="002B6A02">
        <w:rPr>
          <w:rFonts w:ascii="Times New Roman" w:hAnsi="Times New Roman" w:cs="Times New Roman"/>
          <w:sz w:val="28"/>
          <w:szCs w:val="28"/>
        </w:rPr>
        <w:t xml:space="preserve">, </w:t>
      </w:r>
      <w:hyperlink r:id="rId21">
        <w:r w:rsidRPr="002B6A02">
          <w:rPr>
            <w:rFonts w:ascii="Times New Roman" w:hAnsi="Times New Roman" w:cs="Times New Roman"/>
            <w:sz w:val="28"/>
            <w:szCs w:val="28"/>
          </w:rPr>
          <w:t>3</w:t>
        </w:r>
      </w:hyperlink>
      <w:r w:rsidRPr="002B6A02">
        <w:rPr>
          <w:rFonts w:ascii="Times New Roman" w:hAnsi="Times New Roman" w:cs="Times New Roman"/>
          <w:sz w:val="28"/>
          <w:szCs w:val="28"/>
        </w:rPr>
        <w:t xml:space="preserve"> - </w:t>
      </w:r>
      <w:hyperlink r:id="rId22">
        <w:r w:rsidRPr="002B6A02">
          <w:rPr>
            <w:rFonts w:ascii="Times New Roman" w:hAnsi="Times New Roman" w:cs="Times New Roman"/>
            <w:sz w:val="28"/>
            <w:szCs w:val="28"/>
          </w:rPr>
          <w:t>6 части 1 статьи 57</w:t>
        </w:r>
      </w:hyperlink>
      <w:r w:rsidRPr="002B6A02">
        <w:rPr>
          <w:rFonts w:ascii="Times New Roman" w:hAnsi="Times New Roman" w:cs="Times New Roman"/>
          <w:sz w:val="28"/>
          <w:szCs w:val="28"/>
        </w:rPr>
        <w:t xml:space="preserve"> и </w:t>
      </w:r>
      <w:hyperlink r:id="rId23">
        <w:r w:rsidRPr="002B6A02">
          <w:rPr>
            <w:rFonts w:ascii="Times New Roman" w:hAnsi="Times New Roman" w:cs="Times New Roman"/>
            <w:sz w:val="28"/>
            <w:szCs w:val="28"/>
          </w:rPr>
          <w:t>частью 12 статьи 66</w:t>
        </w:r>
      </w:hyperlink>
      <w:r w:rsidR="00C27D4D">
        <w:rPr>
          <w:rFonts w:ascii="Times New Roman" w:hAnsi="Times New Roman" w:cs="Times New Roman"/>
          <w:sz w:val="28"/>
          <w:szCs w:val="28"/>
        </w:rPr>
        <w:t xml:space="preserve"> Федерального закона №</w:t>
      </w:r>
      <w:r w:rsidRPr="00A31F60">
        <w:rPr>
          <w:rFonts w:ascii="Times New Roman" w:hAnsi="Times New Roman" w:cs="Times New Roman"/>
          <w:sz w:val="28"/>
          <w:szCs w:val="28"/>
        </w:rPr>
        <w:t xml:space="preserve"> 248-ФЗ.</w:t>
      </w:r>
    </w:p>
    <w:p w:rsidR="005E7C83" w:rsidRPr="00A31F60" w:rsidRDefault="002B6A02" w:rsidP="005E7C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5E7C83" w:rsidRPr="00A31F60">
        <w:rPr>
          <w:rFonts w:ascii="Times New Roman" w:hAnsi="Times New Roman" w:cs="Times New Roman"/>
          <w:sz w:val="28"/>
          <w:szCs w:val="28"/>
        </w:rPr>
        <w:t xml:space="preserve">. Рассмотрение поступивших сведений о причинении вреда (ущерба) или об угрозе причинения вреда (ущерба) охраняемым законом ценностям, принятие решения по итогам их рассмотрения проводится в соответствии со </w:t>
      </w:r>
      <w:hyperlink r:id="rId24">
        <w:r w:rsidR="005E7C83" w:rsidRPr="00DE4EDA">
          <w:rPr>
            <w:rFonts w:ascii="Times New Roman" w:hAnsi="Times New Roman" w:cs="Times New Roman"/>
            <w:sz w:val="28"/>
            <w:szCs w:val="28"/>
          </w:rPr>
          <w:t>статьями 58</w:t>
        </w:r>
      </w:hyperlink>
      <w:r w:rsidR="005E7C83" w:rsidRPr="00DE4EDA">
        <w:rPr>
          <w:rFonts w:ascii="Times New Roman" w:hAnsi="Times New Roman" w:cs="Times New Roman"/>
          <w:sz w:val="28"/>
          <w:szCs w:val="28"/>
        </w:rPr>
        <w:t xml:space="preserve"> - </w:t>
      </w:r>
      <w:hyperlink r:id="rId25">
        <w:r w:rsidR="005E7C83" w:rsidRPr="00DE4EDA">
          <w:rPr>
            <w:rFonts w:ascii="Times New Roman" w:hAnsi="Times New Roman" w:cs="Times New Roman"/>
            <w:sz w:val="28"/>
            <w:szCs w:val="28"/>
          </w:rPr>
          <w:t>60</w:t>
        </w:r>
      </w:hyperlink>
      <w:r w:rsidR="00DE4EDA">
        <w:rPr>
          <w:rFonts w:ascii="Times New Roman" w:hAnsi="Times New Roman" w:cs="Times New Roman"/>
          <w:sz w:val="28"/>
          <w:szCs w:val="28"/>
        </w:rPr>
        <w:t xml:space="preserve"> Федерального закона №</w:t>
      </w:r>
      <w:r w:rsidR="005E7C83" w:rsidRPr="00A31F60">
        <w:rPr>
          <w:rFonts w:ascii="Times New Roman" w:hAnsi="Times New Roman" w:cs="Times New Roman"/>
          <w:sz w:val="28"/>
          <w:szCs w:val="28"/>
        </w:rPr>
        <w:t xml:space="preserve"> 248-ФЗ.</w:t>
      </w:r>
    </w:p>
    <w:p w:rsidR="005E7C83" w:rsidRPr="00A31F60" w:rsidRDefault="002B6A02" w:rsidP="005E7C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5E7C83" w:rsidRPr="00A31F60">
        <w:rPr>
          <w:rFonts w:ascii="Times New Roman" w:hAnsi="Times New Roman" w:cs="Times New Roman"/>
          <w:sz w:val="28"/>
          <w:szCs w:val="28"/>
        </w:rPr>
        <w:t>. Контрольные мероприятия проводятся по результатам рассмотрения мотивированного представления должностного лица,  уполномоченного</w:t>
      </w:r>
      <w:r w:rsidR="00C54066" w:rsidRPr="00A31F60">
        <w:rPr>
          <w:rFonts w:ascii="Times New Roman" w:hAnsi="Times New Roman" w:cs="Times New Roman"/>
          <w:sz w:val="28"/>
          <w:szCs w:val="28"/>
        </w:rPr>
        <w:t xml:space="preserve"> на принятие решений о проведении контрольных мероприятий</w:t>
      </w:r>
      <w:r w:rsidR="005E7C83" w:rsidRPr="00A31F60">
        <w:rPr>
          <w:rFonts w:ascii="Times New Roman" w:hAnsi="Times New Roman" w:cs="Times New Roman"/>
          <w:sz w:val="28"/>
          <w:szCs w:val="28"/>
        </w:rPr>
        <w:t>.</w:t>
      </w:r>
    </w:p>
    <w:p w:rsidR="00490542" w:rsidRPr="00A31F60" w:rsidRDefault="00490542" w:rsidP="00490542">
      <w:pPr>
        <w:suppressAutoHyphens w:val="0"/>
        <w:autoSpaceDE w:val="0"/>
        <w:autoSpaceDN w:val="0"/>
        <w:adjustRightInd w:val="0"/>
        <w:jc w:val="both"/>
        <w:rPr>
          <w:rFonts w:ascii="Times New Roman" w:hAnsi="Times New Roman" w:cs="Times New Roman"/>
          <w:sz w:val="28"/>
          <w:szCs w:val="28"/>
        </w:rPr>
      </w:pPr>
    </w:p>
    <w:p w:rsidR="00A02EFF" w:rsidRPr="00A31F60" w:rsidRDefault="00A02EFF" w:rsidP="00A02EFF">
      <w:pPr>
        <w:pStyle w:val="ConsPlusTitle"/>
        <w:jc w:val="center"/>
        <w:outlineLvl w:val="2"/>
        <w:rPr>
          <w:rFonts w:ascii="Times New Roman" w:hAnsi="Times New Roman" w:cs="Times New Roman"/>
          <w:sz w:val="28"/>
          <w:szCs w:val="28"/>
        </w:rPr>
      </w:pPr>
      <w:r w:rsidRPr="00A31F60">
        <w:rPr>
          <w:rFonts w:ascii="Times New Roman" w:hAnsi="Times New Roman" w:cs="Times New Roman"/>
          <w:sz w:val="28"/>
          <w:szCs w:val="28"/>
        </w:rPr>
        <w:t>Инспекционный визит</w:t>
      </w:r>
    </w:p>
    <w:p w:rsidR="00A02EFF" w:rsidRPr="00A31F60" w:rsidRDefault="00A02EFF" w:rsidP="00A02EFF">
      <w:pPr>
        <w:pStyle w:val="ConsPlusNormal"/>
        <w:jc w:val="center"/>
        <w:rPr>
          <w:rFonts w:ascii="Times New Roman" w:hAnsi="Times New Roman" w:cs="Times New Roman"/>
          <w:sz w:val="28"/>
          <w:szCs w:val="28"/>
        </w:rPr>
      </w:pPr>
    </w:p>
    <w:p w:rsidR="00A02EFF" w:rsidRPr="00A31F60" w:rsidRDefault="002B6A02" w:rsidP="00A02E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A02EFF" w:rsidRPr="00A31F60">
        <w:rPr>
          <w:rFonts w:ascii="Times New Roman" w:hAnsi="Times New Roman" w:cs="Times New Roman"/>
          <w:sz w:val="28"/>
          <w:szCs w:val="28"/>
        </w:rPr>
        <w:t>. Инспекционный визит проводится по месту нахождения (осуществления деятельности) контролируемого лица либо объекта контроля.</w:t>
      </w:r>
    </w:p>
    <w:p w:rsidR="00A02EFF" w:rsidRPr="00A31F60" w:rsidRDefault="002B6A02" w:rsidP="00A02E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A02EFF" w:rsidRPr="00A31F60">
        <w:rPr>
          <w:rFonts w:ascii="Times New Roman" w:hAnsi="Times New Roman" w:cs="Times New Roman"/>
          <w:sz w:val="28"/>
          <w:szCs w:val="28"/>
        </w:rPr>
        <w:t>. В ходе инспекционного визита могут совершаться следующие контрольные (надзорные) действия:</w:t>
      </w:r>
    </w:p>
    <w:p w:rsidR="00A02EFF" w:rsidRPr="00A31F60" w:rsidRDefault="00A02EFF" w:rsidP="00A02EFF">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1) осмотр;</w:t>
      </w:r>
    </w:p>
    <w:p w:rsidR="00A02EFF" w:rsidRPr="00A31F60" w:rsidRDefault="00A02EFF" w:rsidP="00A02EFF">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2) опрос;</w:t>
      </w:r>
    </w:p>
    <w:p w:rsidR="00A02EFF" w:rsidRPr="00A31F60" w:rsidRDefault="00A02EFF" w:rsidP="00A02EFF">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3) получение письменных объяснений;</w:t>
      </w:r>
    </w:p>
    <w:p w:rsidR="00A02EFF" w:rsidRPr="00A31F60" w:rsidRDefault="00A02EFF" w:rsidP="00A02EFF">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4) инструментальное обследование;</w:t>
      </w:r>
    </w:p>
    <w:p w:rsidR="00A02EFF" w:rsidRPr="00A31F60" w:rsidRDefault="00A02EFF" w:rsidP="00A02EFF">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w:t>
      </w:r>
    </w:p>
    <w:p w:rsidR="00A02EFF" w:rsidRPr="00A31F60" w:rsidRDefault="002B6A02" w:rsidP="00A02E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w:t>
      </w:r>
      <w:r w:rsidR="00A02EFF" w:rsidRPr="00A31F60">
        <w:rPr>
          <w:rFonts w:ascii="Times New Roman" w:hAnsi="Times New Roman" w:cs="Times New Roman"/>
          <w:sz w:val="28"/>
          <w:szCs w:val="28"/>
        </w:rPr>
        <w:t>. Инспекционный визит проводится без предварительного уведомления контролируемого лица и собственника производственного объекта и не может превышать один рабочий день в одном месте осуществления деятельности либо на одном производственном объекте (территории).</w:t>
      </w:r>
    </w:p>
    <w:p w:rsidR="00490542" w:rsidRPr="00A31F60" w:rsidRDefault="00490542" w:rsidP="00490542">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p>
    <w:p w:rsidR="00A02EFF" w:rsidRPr="00A31F60" w:rsidRDefault="00A02EFF" w:rsidP="00A02EFF">
      <w:pPr>
        <w:pStyle w:val="ConsPlusTitle"/>
        <w:jc w:val="center"/>
        <w:outlineLvl w:val="2"/>
        <w:rPr>
          <w:rFonts w:ascii="Times New Roman" w:hAnsi="Times New Roman" w:cs="Times New Roman"/>
          <w:sz w:val="28"/>
          <w:szCs w:val="28"/>
        </w:rPr>
      </w:pPr>
      <w:r w:rsidRPr="00A31F60">
        <w:rPr>
          <w:rFonts w:ascii="Times New Roman" w:hAnsi="Times New Roman" w:cs="Times New Roman"/>
          <w:sz w:val="28"/>
          <w:szCs w:val="28"/>
        </w:rPr>
        <w:t>Рейдовый осмотр</w:t>
      </w:r>
    </w:p>
    <w:p w:rsidR="00A02EFF" w:rsidRPr="00A31F60" w:rsidRDefault="00A02EFF" w:rsidP="00A02EFF">
      <w:pPr>
        <w:pStyle w:val="ConsPlusNormal"/>
        <w:jc w:val="center"/>
        <w:rPr>
          <w:rFonts w:ascii="Times New Roman" w:hAnsi="Times New Roman" w:cs="Times New Roman"/>
          <w:sz w:val="28"/>
          <w:szCs w:val="28"/>
        </w:rPr>
      </w:pPr>
    </w:p>
    <w:p w:rsidR="00A02EFF" w:rsidRPr="00A31F60" w:rsidRDefault="002B6A02" w:rsidP="00A02E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00A02EFF" w:rsidRPr="00A31F60">
        <w:rPr>
          <w:rFonts w:ascii="Times New Roman" w:hAnsi="Times New Roman" w:cs="Times New Roman"/>
          <w:sz w:val="28"/>
          <w:szCs w:val="28"/>
        </w:rPr>
        <w:t>.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A02EFF" w:rsidRPr="00A31F60" w:rsidRDefault="002B6A02" w:rsidP="00A02E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00A02EFF" w:rsidRPr="00A31F60">
        <w:rPr>
          <w:rFonts w:ascii="Times New Roman" w:hAnsi="Times New Roman" w:cs="Times New Roman"/>
          <w:sz w:val="28"/>
          <w:szCs w:val="28"/>
        </w:rPr>
        <w:t>.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02EFF" w:rsidRPr="00A31F60" w:rsidRDefault="002B6A02" w:rsidP="00A02E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00A02EFF" w:rsidRPr="00A31F60">
        <w:rPr>
          <w:rFonts w:ascii="Times New Roman" w:hAnsi="Times New Roman" w:cs="Times New Roman"/>
          <w:sz w:val="28"/>
          <w:szCs w:val="28"/>
        </w:rPr>
        <w:t>. В ходе рейдового осмотра могут совершаться следующие контрольные действия:</w:t>
      </w:r>
    </w:p>
    <w:p w:rsidR="00A02EFF" w:rsidRPr="00A31F60" w:rsidRDefault="00A02EFF" w:rsidP="00A02EFF">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1) осмотр;</w:t>
      </w:r>
    </w:p>
    <w:p w:rsidR="00A02EFF" w:rsidRPr="00A31F60" w:rsidRDefault="00A02EFF" w:rsidP="00A02EFF">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2) опрос;</w:t>
      </w:r>
    </w:p>
    <w:p w:rsidR="00A02EFF" w:rsidRPr="00A31F60" w:rsidRDefault="00A02EFF" w:rsidP="00A02EFF">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lastRenderedPageBreak/>
        <w:t>3) получение письменных объяснений;</w:t>
      </w:r>
    </w:p>
    <w:p w:rsidR="00A02EFF" w:rsidRPr="00A31F60" w:rsidRDefault="00A02EFF" w:rsidP="00A02EFF">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4) истребование документов;</w:t>
      </w:r>
    </w:p>
    <w:p w:rsidR="00A02EFF" w:rsidRDefault="00A02EFF" w:rsidP="00A02EFF">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5) инструментальное обследование.</w:t>
      </w:r>
    </w:p>
    <w:p w:rsidR="00A02EFF" w:rsidRPr="00A31F60" w:rsidRDefault="002B6A02" w:rsidP="00A02E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00A02EFF" w:rsidRPr="00A31F60">
        <w:rPr>
          <w:rFonts w:ascii="Times New Roman" w:hAnsi="Times New Roman" w:cs="Times New Roman"/>
          <w:sz w:val="28"/>
          <w:szCs w:val="28"/>
        </w:rPr>
        <w:t>.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6B2C48" w:rsidRPr="00A31F60" w:rsidRDefault="006B2C48" w:rsidP="00A02EFF">
      <w:pPr>
        <w:suppressAutoHyphens w:val="0"/>
        <w:autoSpaceDE w:val="0"/>
        <w:autoSpaceDN w:val="0"/>
        <w:adjustRightInd w:val="0"/>
        <w:jc w:val="center"/>
        <w:rPr>
          <w:rFonts w:ascii="Times New Roman" w:eastAsiaTheme="minorHAnsi" w:hAnsi="Times New Roman" w:cs="Times New Roman"/>
          <w:kern w:val="0"/>
          <w:sz w:val="28"/>
          <w:szCs w:val="28"/>
          <w:lang w:eastAsia="en-US" w:bidi="ar-SA"/>
        </w:rPr>
      </w:pPr>
    </w:p>
    <w:p w:rsidR="00A02EFF" w:rsidRPr="00A31F60" w:rsidRDefault="00A02EFF" w:rsidP="00A02EFF">
      <w:pPr>
        <w:pStyle w:val="ConsPlusTitle"/>
        <w:jc w:val="center"/>
        <w:outlineLvl w:val="2"/>
        <w:rPr>
          <w:rFonts w:ascii="Times New Roman" w:hAnsi="Times New Roman" w:cs="Times New Roman"/>
          <w:sz w:val="28"/>
          <w:szCs w:val="28"/>
        </w:rPr>
      </w:pPr>
      <w:r w:rsidRPr="00A31F60">
        <w:rPr>
          <w:rFonts w:ascii="Times New Roman" w:hAnsi="Times New Roman" w:cs="Times New Roman"/>
          <w:sz w:val="28"/>
          <w:szCs w:val="28"/>
        </w:rPr>
        <w:t>Документарная проверка</w:t>
      </w:r>
    </w:p>
    <w:p w:rsidR="00A02EFF" w:rsidRPr="00A31F60" w:rsidRDefault="00A02EFF" w:rsidP="00A02EFF">
      <w:pPr>
        <w:pStyle w:val="ConsPlusNormal"/>
        <w:jc w:val="center"/>
        <w:rPr>
          <w:rFonts w:ascii="Times New Roman" w:hAnsi="Times New Roman" w:cs="Times New Roman"/>
          <w:sz w:val="28"/>
          <w:szCs w:val="28"/>
        </w:rPr>
      </w:pPr>
    </w:p>
    <w:p w:rsidR="00A02EFF" w:rsidRPr="00A31F60" w:rsidRDefault="002B6A02" w:rsidP="00A02E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00A02EFF" w:rsidRPr="00A31F60">
        <w:rPr>
          <w:rFonts w:ascii="Times New Roman" w:hAnsi="Times New Roman" w:cs="Times New Roman"/>
          <w:sz w:val="28"/>
          <w:szCs w:val="28"/>
        </w:rPr>
        <w:t>. Документарная проверка проводится по месту нахождения уполномоченного органа контроля.</w:t>
      </w:r>
    </w:p>
    <w:p w:rsidR="00A02EFF" w:rsidRPr="00A31F60" w:rsidRDefault="00A02EFF" w:rsidP="00A02EFF">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4</w:t>
      </w:r>
      <w:r w:rsidR="002B6A02">
        <w:rPr>
          <w:rFonts w:ascii="Times New Roman" w:hAnsi="Times New Roman" w:cs="Times New Roman"/>
          <w:sz w:val="28"/>
          <w:szCs w:val="28"/>
        </w:rPr>
        <w:t>6</w:t>
      </w:r>
      <w:r w:rsidRPr="00A31F60">
        <w:rPr>
          <w:rFonts w:ascii="Times New Roman" w:hAnsi="Times New Roman" w:cs="Times New Roman"/>
          <w:sz w:val="28"/>
          <w:szCs w:val="28"/>
        </w:rPr>
        <w:t>.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rsidR="00A02EFF" w:rsidRPr="00A31F60" w:rsidRDefault="00A47149" w:rsidP="00A02EFF">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4</w:t>
      </w:r>
      <w:r w:rsidR="002B6A02">
        <w:rPr>
          <w:rFonts w:ascii="Times New Roman" w:hAnsi="Times New Roman" w:cs="Times New Roman"/>
          <w:sz w:val="28"/>
          <w:szCs w:val="28"/>
        </w:rPr>
        <w:t>7</w:t>
      </w:r>
      <w:r w:rsidR="00A02EFF" w:rsidRPr="00A31F60">
        <w:rPr>
          <w:rFonts w:ascii="Times New Roman" w:hAnsi="Times New Roman" w:cs="Times New Roman"/>
          <w:sz w:val="28"/>
          <w:szCs w:val="28"/>
        </w:rPr>
        <w:t>. В ходе документарной проверки могут совершаться следующие контрольные действия:</w:t>
      </w:r>
    </w:p>
    <w:p w:rsidR="00A02EFF" w:rsidRPr="00A31F60" w:rsidRDefault="00A02EFF" w:rsidP="00A02EFF">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1) получение письменных объяснений;</w:t>
      </w:r>
    </w:p>
    <w:p w:rsidR="002B6A02" w:rsidRDefault="00A02EFF" w:rsidP="002B6A02">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2) истребование документов.</w:t>
      </w:r>
    </w:p>
    <w:p w:rsidR="00A02EFF" w:rsidRPr="00A31F60" w:rsidRDefault="00A47149" w:rsidP="002B6A02">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4</w:t>
      </w:r>
      <w:r w:rsidR="002B6A02">
        <w:rPr>
          <w:rFonts w:ascii="Times New Roman" w:hAnsi="Times New Roman" w:cs="Times New Roman"/>
          <w:sz w:val="28"/>
          <w:szCs w:val="28"/>
        </w:rPr>
        <w:t>8</w:t>
      </w:r>
      <w:r w:rsidR="00A02EFF" w:rsidRPr="00A31F60">
        <w:rPr>
          <w:rFonts w:ascii="Times New Roman" w:hAnsi="Times New Roman" w:cs="Times New Roman"/>
          <w:sz w:val="28"/>
          <w:szCs w:val="28"/>
        </w:rPr>
        <w:t>. Срок проведения документарной проверки не может превышать десять рабочих дней.</w:t>
      </w:r>
    </w:p>
    <w:p w:rsidR="00BA3905" w:rsidRPr="00A31F60" w:rsidRDefault="00BA3905" w:rsidP="00A02EFF">
      <w:pPr>
        <w:suppressAutoHyphens w:val="0"/>
        <w:autoSpaceDE w:val="0"/>
        <w:autoSpaceDN w:val="0"/>
        <w:adjustRightInd w:val="0"/>
        <w:jc w:val="center"/>
        <w:rPr>
          <w:rFonts w:ascii="Times New Roman" w:eastAsiaTheme="minorHAnsi" w:hAnsi="Times New Roman" w:cs="Times New Roman"/>
          <w:kern w:val="0"/>
          <w:sz w:val="28"/>
          <w:szCs w:val="28"/>
          <w:lang w:eastAsia="en-US" w:bidi="ar-SA"/>
        </w:rPr>
      </w:pPr>
    </w:p>
    <w:p w:rsidR="00A47149" w:rsidRPr="00A31F60" w:rsidRDefault="00A47149" w:rsidP="00A47149">
      <w:pPr>
        <w:suppressAutoHyphens w:val="0"/>
        <w:autoSpaceDE w:val="0"/>
        <w:autoSpaceDN w:val="0"/>
        <w:adjustRightInd w:val="0"/>
        <w:jc w:val="center"/>
        <w:outlineLvl w:val="0"/>
        <w:rPr>
          <w:rFonts w:ascii="Times New Roman" w:eastAsiaTheme="minorHAnsi" w:hAnsi="Times New Roman" w:cs="Times New Roman"/>
          <w:b/>
          <w:bCs/>
          <w:kern w:val="0"/>
          <w:sz w:val="28"/>
          <w:szCs w:val="28"/>
          <w:lang w:eastAsia="en-US" w:bidi="ar-SA"/>
        </w:rPr>
      </w:pPr>
      <w:r w:rsidRPr="00A31F60">
        <w:rPr>
          <w:rFonts w:ascii="Times New Roman" w:eastAsiaTheme="minorHAnsi" w:hAnsi="Times New Roman" w:cs="Times New Roman"/>
          <w:b/>
          <w:bCs/>
          <w:kern w:val="0"/>
          <w:sz w:val="28"/>
          <w:szCs w:val="28"/>
          <w:lang w:eastAsia="en-US" w:bidi="ar-SA"/>
        </w:rPr>
        <w:t>Выездная проверка</w:t>
      </w:r>
    </w:p>
    <w:p w:rsidR="00A47149" w:rsidRPr="00A31F60" w:rsidRDefault="00A47149" w:rsidP="00A47149">
      <w:pPr>
        <w:suppressAutoHyphens w:val="0"/>
        <w:autoSpaceDE w:val="0"/>
        <w:autoSpaceDN w:val="0"/>
        <w:adjustRightInd w:val="0"/>
        <w:jc w:val="center"/>
        <w:rPr>
          <w:rFonts w:ascii="Times New Roman" w:eastAsiaTheme="minorHAnsi" w:hAnsi="Times New Roman" w:cs="Times New Roman"/>
          <w:bCs/>
          <w:kern w:val="0"/>
          <w:sz w:val="28"/>
          <w:szCs w:val="28"/>
          <w:lang w:eastAsia="en-US" w:bidi="ar-SA"/>
        </w:rPr>
      </w:pPr>
    </w:p>
    <w:p w:rsidR="00A47149" w:rsidRPr="00A31F60" w:rsidRDefault="002B6A02" w:rsidP="00A47149">
      <w:pPr>
        <w:suppressAutoHyphens w:val="0"/>
        <w:autoSpaceDE w:val="0"/>
        <w:autoSpaceDN w:val="0"/>
        <w:adjustRightInd w:val="0"/>
        <w:ind w:firstLine="540"/>
        <w:jc w:val="both"/>
        <w:rPr>
          <w:rFonts w:ascii="Times New Roman" w:eastAsiaTheme="minorHAnsi" w:hAnsi="Times New Roman" w:cs="Times New Roman"/>
          <w:bCs/>
          <w:kern w:val="0"/>
          <w:sz w:val="28"/>
          <w:szCs w:val="28"/>
          <w:lang w:eastAsia="en-US" w:bidi="ar-SA"/>
        </w:rPr>
      </w:pPr>
      <w:r>
        <w:rPr>
          <w:rFonts w:ascii="Times New Roman" w:eastAsiaTheme="minorHAnsi" w:hAnsi="Times New Roman" w:cs="Times New Roman"/>
          <w:bCs/>
          <w:kern w:val="0"/>
          <w:sz w:val="28"/>
          <w:szCs w:val="28"/>
          <w:lang w:eastAsia="en-US" w:bidi="ar-SA"/>
        </w:rPr>
        <w:t>49</w:t>
      </w:r>
      <w:r w:rsidR="00A47149" w:rsidRPr="00A31F60">
        <w:rPr>
          <w:rFonts w:ascii="Times New Roman" w:eastAsiaTheme="minorHAnsi" w:hAnsi="Times New Roman" w:cs="Times New Roman"/>
          <w:bCs/>
          <w:kern w:val="0"/>
          <w:sz w:val="28"/>
          <w:szCs w:val="28"/>
          <w:lang w:eastAsia="en-US" w:bidi="ar-SA"/>
        </w:rPr>
        <w:t>. Выездная проверка проводится по месту нахождения (осуществления) деятельности контролируемого лица либо объектов контроля.</w:t>
      </w:r>
    </w:p>
    <w:p w:rsidR="00A47149" w:rsidRPr="00A31F60" w:rsidRDefault="002B6A02" w:rsidP="00A47149">
      <w:pPr>
        <w:suppressAutoHyphens w:val="0"/>
        <w:autoSpaceDE w:val="0"/>
        <w:autoSpaceDN w:val="0"/>
        <w:adjustRightInd w:val="0"/>
        <w:ind w:firstLine="540"/>
        <w:jc w:val="both"/>
        <w:rPr>
          <w:rFonts w:ascii="Times New Roman" w:eastAsiaTheme="minorHAnsi" w:hAnsi="Times New Roman" w:cs="Times New Roman"/>
          <w:bCs/>
          <w:kern w:val="0"/>
          <w:sz w:val="28"/>
          <w:szCs w:val="28"/>
          <w:lang w:eastAsia="en-US" w:bidi="ar-SA"/>
        </w:rPr>
      </w:pPr>
      <w:r>
        <w:rPr>
          <w:rFonts w:ascii="Times New Roman" w:eastAsiaTheme="minorHAnsi" w:hAnsi="Times New Roman" w:cs="Times New Roman"/>
          <w:bCs/>
          <w:kern w:val="0"/>
          <w:sz w:val="28"/>
          <w:szCs w:val="28"/>
          <w:lang w:eastAsia="en-US" w:bidi="ar-SA"/>
        </w:rPr>
        <w:t>50</w:t>
      </w:r>
      <w:r w:rsidR="00A47149" w:rsidRPr="00A31F60">
        <w:rPr>
          <w:rFonts w:ascii="Times New Roman" w:eastAsiaTheme="minorHAnsi" w:hAnsi="Times New Roman" w:cs="Times New Roman"/>
          <w:bCs/>
          <w:kern w:val="0"/>
          <w:sz w:val="28"/>
          <w:szCs w:val="28"/>
          <w:lang w:eastAsia="en-US" w:bidi="ar-SA"/>
        </w:rPr>
        <w:t>. Выездная проверка проводится посредством взаимодействия с конкретным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уполномоченного органа.</w:t>
      </w:r>
    </w:p>
    <w:p w:rsidR="00A47149" w:rsidRPr="00A31F60" w:rsidRDefault="002B6A02" w:rsidP="00A47149">
      <w:pPr>
        <w:suppressAutoHyphens w:val="0"/>
        <w:autoSpaceDE w:val="0"/>
        <w:autoSpaceDN w:val="0"/>
        <w:adjustRightInd w:val="0"/>
        <w:ind w:firstLine="540"/>
        <w:jc w:val="both"/>
        <w:rPr>
          <w:rFonts w:ascii="Times New Roman" w:eastAsiaTheme="minorHAnsi" w:hAnsi="Times New Roman" w:cs="Times New Roman"/>
          <w:bCs/>
          <w:kern w:val="0"/>
          <w:sz w:val="28"/>
          <w:szCs w:val="28"/>
          <w:lang w:eastAsia="en-US" w:bidi="ar-SA"/>
        </w:rPr>
      </w:pPr>
      <w:r>
        <w:rPr>
          <w:rFonts w:ascii="Times New Roman" w:eastAsiaTheme="minorHAnsi" w:hAnsi="Times New Roman" w:cs="Times New Roman"/>
          <w:bCs/>
          <w:kern w:val="0"/>
          <w:sz w:val="28"/>
          <w:szCs w:val="28"/>
          <w:lang w:eastAsia="en-US" w:bidi="ar-SA"/>
        </w:rPr>
        <w:t>51</w:t>
      </w:r>
      <w:r w:rsidR="00A47149" w:rsidRPr="00A31F60">
        <w:rPr>
          <w:rFonts w:ascii="Times New Roman" w:eastAsiaTheme="minorHAnsi" w:hAnsi="Times New Roman" w:cs="Times New Roman"/>
          <w:bCs/>
          <w:kern w:val="0"/>
          <w:sz w:val="28"/>
          <w:szCs w:val="28"/>
          <w:lang w:eastAsia="en-US" w:bidi="ar-SA"/>
        </w:rPr>
        <w:t>. Выездная проверка проводится в случае, если не представляется возможным:</w:t>
      </w:r>
    </w:p>
    <w:p w:rsidR="00A47149" w:rsidRPr="00A31F60" w:rsidRDefault="00A47149" w:rsidP="00A47149">
      <w:pPr>
        <w:suppressAutoHyphens w:val="0"/>
        <w:autoSpaceDE w:val="0"/>
        <w:autoSpaceDN w:val="0"/>
        <w:adjustRightInd w:val="0"/>
        <w:spacing w:before="220"/>
        <w:ind w:firstLine="540"/>
        <w:jc w:val="both"/>
        <w:rPr>
          <w:rFonts w:ascii="Times New Roman" w:eastAsiaTheme="minorHAnsi" w:hAnsi="Times New Roman" w:cs="Times New Roman"/>
          <w:bCs/>
          <w:kern w:val="0"/>
          <w:sz w:val="28"/>
          <w:szCs w:val="28"/>
          <w:lang w:eastAsia="en-US" w:bidi="ar-SA"/>
        </w:rPr>
      </w:pPr>
      <w:r w:rsidRPr="00A31F60">
        <w:rPr>
          <w:rFonts w:ascii="Times New Roman" w:eastAsiaTheme="minorHAnsi" w:hAnsi="Times New Roman" w:cs="Times New Roman"/>
          <w:bCs/>
          <w:kern w:val="0"/>
          <w:sz w:val="28"/>
          <w:szCs w:val="28"/>
          <w:lang w:eastAsia="en-US" w:bidi="ar-SA"/>
        </w:rPr>
        <w:t>1) удостовериться в полноте и достоверности сведений, которые содержатся в находящихся в распоряжении уполномоченного органа или в запрашиваемых им документах и объяснениях контролируемого лица;</w:t>
      </w:r>
    </w:p>
    <w:p w:rsidR="00A47149" w:rsidRDefault="00A47149" w:rsidP="00A47149">
      <w:pPr>
        <w:suppressAutoHyphens w:val="0"/>
        <w:autoSpaceDE w:val="0"/>
        <w:autoSpaceDN w:val="0"/>
        <w:adjustRightInd w:val="0"/>
        <w:spacing w:before="220"/>
        <w:ind w:firstLine="540"/>
        <w:jc w:val="both"/>
        <w:rPr>
          <w:rFonts w:ascii="Times New Roman" w:eastAsiaTheme="minorHAnsi" w:hAnsi="Times New Roman" w:cs="Times New Roman"/>
          <w:bCs/>
          <w:kern w:val="0"/>
          <w:sz w:val="28"/>
          <w:szCs w:val="28"/>
          <w:lang w:eastAsia="en-US" w:bidi="ar-SA"/>
        </w:rPr>
      </w:pPr>
      <w:r w:rsidRPr="00A31F60">
        <w:rPr>
          <w:rFonts w:ascii="Times New Roman" w:eastAsiaTheme="minorHAnsi" w:hAnsi="Times New Roman" w:cs="Times New Roman"/>
          <w:bCs/>
          <w:kern w:val="0"/>
          <w:sz w:val="28"/>
          <w:szCs w:val="28"/>
          <w:lang w:eastAsia="en-US" w:bidi="ar-SA"/>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w:t>
      </w:r>
      <w:r w:rsidRPr="00A31F60">
        <w:rPr>
          <w:rFonts w:ascii="Times New Roman" w:eastAsiaTheme="minorHAnsi" w:hAnsi="Times New Roman" w:cs="Times New Roman"/>
          <w:bCs/>
          <w:kern w:val="0"/>
          <w:sz w:val="28"/>
          <w:szCs w:val="28"/>
          <w:lang w:eastAsia="en-US" w:bidi="ar-SA"/>
        </w:rPr>
        <w:lastRenderedPageBreak/>
        <w:t>объекта контроля и совершения необходимых контрольных действий, предусмотренных в рамках иного вида контрольных мероприятий.</w:t>
      </w:r>
    </w:p>
    <w:p w:rsidR="00A47149" w:rsidRPr="00A31F60" w:rsidRDefault="002B6A02" w:rsidP="00A47149">
      <w:pPr>
        <w:suppressAutoHyphens w:val="0"/>
        <w:autoSpaceDE w:val="0"/>
        <w:autoSpaceDN w:val="0"/>
        <w:adjustRightInd w:val="0"/>
        <w:ind w:firstLine="540"/>
        <w:jc w:val="both"/>
        <w:rPr>
          <w:rFonts w:ascii="Times New Roman" w:eastAsiaTheme="minorHAnsi" w:hAnsi="Times New Roman" w:cs="Times New Roman"/>
          <w:bCs/>
          <w:kern w:val="0"/>
          <w:sz w:val="28"/>
          <w:szCs w:val="28"/>
          <w:lang w:eastAsia="en-US" w:bidi="ar-SA"/>
        </w:rPr>
      </w:pPr>
      <w:r>
        <w:rPr>
          <w:rFonts w:ascii="Times New Roman" w:eastAsiaTheme="minorHAnsi" w:hAnsi="Times New Roman" w:cs="Times New Roman"/>
          <w:bCs/>
          <w:kern w:val="0"/>
          <w:sz w:val="28"/>
          <w:szCs w:val="28"/>
          <w:lang w:eastAsia="en-US" w:bidi="ar-SA"/>
        </w:rPr>
        <w:t>52</w:t>
      </w:r>
      <w:r w:rsidR="00A47149" w:rsidRPr="00A31F60">
        <w:rPr>
          <w:rFonts w:ascii="Times New Roman" w:eastAsiaTheme="minorHAnsi" w:hAnsi="Times New Roman" w:cs="Times New Roman"/>
          <w:bCs/>
          <w:kern w:val="0"/>
          <w:sz w:val="28"/>
          <w:szCs w:val="28"/>
          <w:lang w:eastAsia="en-US" w:bidi="ar-SA"/>
        </w:rPr>
        <w:t xml:space="preserve">. О проведении выездной проверки контролируемое лицо уведомляется в порядке, предусмотренном </w:t>
      </w:r>
      <w:hyperlink r:id="rId26" w:history="1">
        <w:r w:rsidR="00A47149" w:rsidRPr="00A31F60">
          <w:rPr>
            <w:rFonts w:ascii="Times New Roman" w:eastAsiaTheme="minorHAnsi" w:hAnsi="Times New Roman" w:cs="Times New Roman"/>
            <w:bCs/>
            <w:kern w:val="0"/>
            <w:sz w:val="28"/>
            <w:szCs w:val="28"/>
            <w:lang w:eastAsia="en-US" w:bidi="ar-SA"/>
          </w:rPr>
          <w:t>статьей 21</w:t>
        </w:r>
      </w:hyperlink>
      <w:r w:rsidR="00DE4EDA">
        <w:rPr>
          <w:rFonts w:ascii="Times New Roman" w:eastAsiaTheme="minorHAnsi" w:hAnsi="Times New Roman" w:cs="Times New Roman"/>
          <w:bCs/>
          <w:kern w:val="0"/>
          <w:sz w:val="28"/>
          <w:szCs w:val="28"/>
          <w:lang w:eastAsia="en-US" w:bidi="ar-SA"/>
        </w:rPr>
        <w:t xml:space="preserve"> Федерального закона №</w:t>
      </w:r>
      <w:r w:rsidR="00A47149" w:rsidRPr="00A31F60">
        <w:rPr>
          <w:rFonts w:ascii="Times New Roman" w:eastAsiaTheme="minorHAnsi" w:hAnsi="Times New Roman" w:cs="Times New Roman"/>
          <w:bCs/>
          <w:kern w:val="0"/>
          <w:sz w:val="28"/>
          <w:szCs w:val="28"/>
          <w:lang w:eastAsia="en-US" w:bidi="ar-SA"/>
        </w:rPr>
        <w:t xml:space="preserve"> 248-ФЗ, посредством направления копии решения о проведении выездной проверки</w:t>
      </w:r>
      <w:r>
        <w:rPr>
          <w:rFonts w:ascii="Times New Roman" w:eastAsiaTheme="minorHAnsi" w:hAnsi="Times New Roman" w:cs="Times New Roman"/>
          <w:bCs/>
          <w:kern w:val="0"/>
          <w:sz w:val="28"/>
          <w:szCs w:val="28"/>
          <w:lang w:eastAsia="en-US" w:bidi="ar-SA"/>
        </w:rPr>
        <w:t>,</w:t>
      </w:r>
      <w:r w:rsidR="00A47149" w:rsidRPr="00A31F60">
        <w:rPr>
          <w:rFonts w:ascii="Times New Roman" w:eastAsiaTheme="minorHAnsi" w:hAnsi="Times New Roman" w:cs="Times New Roman"/>
          <w:bCs/>
          <w:kern w:val="0"/>
          <w:sz w:val="28"/>
          <w:szCs w:val="28"/>
          <w:lang w:eastAsia="en-US" w:bidi="ar-SA"/>
        </w:rPr>
        <w:t xml:space="preserve"> не </w:t>
      </w:r>
      <w:proofErr w:type="gramStart"/>
      <w:r w:rsidR="00A47149" w:rsidRPr="00A31F60">
        <w:rPr>
          <w:rFonts w:ascii="Times New Roman" w:eastAsiaTheme="minorHAnsi" w:hAnsi="Times New Roman" w:cs="Times New Roman"/>
          <w:bCs/>
          <w:kern w:val="0"/>
          <w:sz w:val="28"/>
          <w:szCs w:val="28"/>
          <w:lang w:eastAsia="en-US" w:bidi="ar-SA"/>
        </w:rPr>
        <w:t>позднее</w:t>
      </w:r>
      <w:proofErr w:type="gramEnd"/>
      <w:r w:rsidR="00A47149" w:rsidRPr="00A31F60">
        <w:rPr>
          <w:rFonts w:ascii="Times New Roman" w:eastAsiaTheme="minorHAnsi" w:hAnsi="Times New Roman" w:cs="Times New Roman"/>
          <w:bCs/>
          <w:kern w:val="0"/>
          <w:sz w:val="28"/>
          <w:szCs w:val="28"/>
          <w:lang w:eastAsia="en-US" w:bidi="ar-SA"/>
        </w:rPr>
        <w:t xml:space="preserve"> чем за двадцать четыре часа до ее начала.</w:t>
      </w:r>
    </w:p>
    <w:p w:rsidR="00A47149" w:rsidRPr="00A31F60" w:rsidRDefault="002B6A02" w:rsidP="00A47149">
      <w:pPr>
        <w:suppressAutoHyphens w:val="0"/>
        <w:autoSpaceDE w:val="0"/>
        <w:autoSpaceDN w:val="0"/>
        <w:adjustRightInd w:val="0"/>
        <w:ind w:firstLine="540"/>
        <w:jc w:val="both"/>
        <w:rPr>
          <w:rFonts w:ascii="Times New Roman" w:eastAsiaTheme="minorHAnsi" w:hAnsi="Times New Roman" w:cs="Times New Roman"/>
          <w:bCs/>
          <w:kern w:val="0"/>
          <w:sz w:val="28"/>
          <w:szCs w:val="28"/>
          <w:lang w:eastAsia="en-US" w:bidi="ar-SA"/>
        </w:rPr>
      </w:pPr>
      <w:r>
        <w:rPr>
          <w:rFonts w:ascii="Times New Roman" w:eastAsiaTheme="minorHAnsi" w:hAnsi="Times New Roman" w:cs="Times New Roman"/>
          <w:bCs/>
          <w:kern w:val="0"/>
          <w:sz w:val="28"/>
          <w:szCs w:val="28"/>
          <w:lang w:eastAsia="en-US" w:bidi="ar-SA"/>
        </w:rPr>
        <w:t>53</w:t>
      </w:r>
      <w:r w:rsidR="00A47149" w:rsidRPr="00A31F60">
        <w:rPr>
          <w:rFonts w:ascii="Times New Roman" w:eastAsiaTheme="minorHAnsi" w:hAnsi="Times New Roman" w:cs="Times New Roman"/>
          <w:bCs/>
          <w:kern w:val="0"/>
          <w:sz w:val="28"/>
          <w:szCs w:val="28"/>
          <w:lang w:eastAsia="en-US" w:bidi="ar-SA"/>
        </w:rPr>
        <w:t>. Контролируемое лицо вправе обратиться в уполномоченный орган и представить информацию о невозможности присутствия при проведении контрольного мероприятия в случаях:</w:t>
      </w:r>
    </w:p>
    <w:p w:rsidR="00A47149" w:rsidRPr="00A31F60" w:rsidRDefault="00A47149" w:rsidP="00A47149">
      <w:pPr>
        <w:suppressAutoHyphens w:val="0"/>
        <w:autoSpaceDE w:val="0"/>
        <w:autoSpaceDN w:val="0"/>
        <w:adjustRightInd w:val="0"/>
        <w:spacing w:before="220"/>
        <w:ind w:firstLine="540"/>
        <w:jc w:val="both"/>
        <w:rPr>
          <w:rFonts w:ascii="Times New Roman" w:eastAsiaTheme="minorHAnsi" w:hAnsi="Times New Roman" w:cs="Times New Roman"/>
          <w:bCs/>
          <w:kern w:val="0"/>
          <w:sz w:val="28"/>
          <w:szCs w:val="28"/>
          <w:lang w:eastAsia="en-US" w:bidi="ar-SA"/>
        </w:rPr>
      </w:pPr>
      <w:r w:rsidRPr="00A31F60">
        <w:rPr>
          <w:rFonts w:ascii="Times New Roman" w:eastAsiaTheme="minorHAnsi" w:hAnsi="Times New Roman" w:cs="Times New Roman"/>
          <w:bCs/>
          <w:kern w:val="0"/>
          <w:sz w:val="28"/>
          <w:szCs w:val="28"/>
          <w:lang w:eastAsia="en-US" w:bidi="ar-SA"/>
        </w:rPr>
        <w:t>1) болезнь, временная нетрудоспособность;</w:t>
      </w:r>
    </w:p>
    <w:p w:rsidR="00A47149" w:rsidRPr="00A31F60" w:rsidRDefault="00A47149" w:rsidP="00A47149">
      <w:pPr>
        <w:suppressAutoHyphens w:val="0"/>
        <w:autoSpaceDE w:val="0"/>
        <w:autoSpaceDN w:val="0"/>
        <w:adjustRightInd w:val="0"/>
        <w:spacing w:before="220"/>
        <w:ind w:firstLine="540"/>
        <w:jc w:val="both"/>
        <w:rPr>
          <w:rFonts w:ascii="Times New Roman" w:eastAsiaTheme="minorHAnsi" w:hAnsi="Times New Roman" w:cs="Times New Roman"/>
          <w:bCs/>
          <w:kern w:val="0"/>
          <w:sz w:val="28"/>
          <w:szCs w:val="28"/>
          <w:lang w:eastAsia="en-US" w:bidi="ar-SA"/>
        </w:rPr>
      </w:pPr>
      <w:r w:rsidRPr="00A31F60">
        <w:rPr>
          <w:rFonts w:ascii="Times New Roman" w:eastAsiaTheme="minorHAnsi" w:hAnsi="Times New Roman" w:cs="Times New Roman"/>
          <w:bCs/>
          <w:kern w:val="0"/>
          <w:sz w:val="28"/>
          <w:szCs w:val="28"/>
          <w:lang w:eastAsia="en-US" w:bidi="ar-SA"/>
        </w:rPr>
        <w:t>2) смерть близкого</w:t>
      </w:r>
      <w:r w:rsidR="00F8440C">
        <w:rPr>
          <w:rFonts w:ascii="Times New Roman" w:eastAsiaTheme="minorHAnsi" w:hAnsi="Times New Roman" w:cs="Times New Roman"/>
          <w:bCs/>
          <w:kern w:val="0"/>
          <w:sz w:val="28"/>
          <w:szCs w:val="28"/>
          <w:lang w:eastAsia="en-US" w:bidi="ar-SA"/>
        </w:rPr>
        <w:t xml:space="preserve"> </w:t>
      </w:r>
      <w:r w:rsidRPr="00A31F60">
        <w:rPr>
          <w:rFonts w:ascii="Times New Roman" w:eastAsiaTheme="minorHAnsi" w:hAnsi="Times New Roman" w:cs="Times New Roman"/>
          <w:bCs/>
          <w:kern w:val="0"/>
          <w:sz w:val="28"/>
          <w:szCs w:val="28"/>
          <w:lang w:eastAsia="en-US" w:bidi="ar-SA"/>
        </w:rPr>
        <w:t>(их) родственник</w:t>
      </w:r>
      <w:proofErr w:type="gramStart"/>
      <w:r w:rsidRPr="00A31F60">
        <w:rPr>
          <w:rFonts w:ascii="Times New Roman" w:eastAsiaTheme="minorHAnsi" w:hAnsi="Times New Roman" w:cs="Times New Roman"/>
          <w:bCs/>
          <w:kern w:val="0"/>
          <w:sz w:val="28"/>
          <w:szCs w:val="28"/>
          <w:lang w:eastAsia="en-US" w:bidi="ar-SA"/>
        </w:rPr>
        <w:t>а(</w:t>
      </w:r>
      <w:proofErr w:type="spellStart"/>
      <w:proofErr w:type="gramEnd"/>
      <w:r w:rsidRPr="00A31F60">
        <w:rPr>
          <w:rFonts w:ascii="Times New Roman" w:eastAsiaTheme="minorHAnsi" w:hAnsi="Times New Roman" w:cs="Times New Roman"/>
          <w:bCs/>
          <w:kern w:val="0"/>
          <w:sz w:val="28"/>
          <w:szCs w:val="28"/>
          <w:lang w:eastAsia="en-US" w:bidi="ar-SA"/>
        </w:rPr>
        <w:t>ов</w:t>
      </w:r>
      <w:proofErr w:type="spellEnd"/>
      <w:r w:rsidRPr="00A31F60">
        <w:rPr>
          <w:rFonts w:ascii="Times New Roman" w:eastAsiaTheme="minorHAnsi" w:hAnsi="Times New Roman" w:cs="Times New Roman"/>
          <w:bCs/>
          <w:kern w:val="0"/>
          <w:sz w:val="28"/>
          <w:szCs w:val="28"/>
          <w:lang w:eastAsia="en-US" w:bidi="ar-SA"/>
        </w:rPr>
        <w:t>);</w:t>
      </w:r>
    </w:p>
    <w:p w:rsidR="00A47149" w:rsidRPr="00A31F60" w:rsidRDefault="00A47149" w:rsidP="00A47149">
      <w:pPr>
        <w:suppressAutoHyphens w:val="0"/>
        <w:autoSpaceDE w:val="0"/>
        <w:autoSpaceDN w:val="0"/>
        <w:adjustRightInd w:val="0"/>
        <w:spacing w:before="220"/>
        <w:ind w:firstLine="540"/>
        <w:jc w:val="both"/>
        <w:rPr>
          <w:rFonts w:ascii="Times New Roman" w:eastAsiaTheme="minorHAnsi" w:hAnsi="Times New Roman" w:cs="Times New Roman"/>
          <w:bCs/>
          <w:kern w:val="0"/>
          <w:sz w:val="28"/>
          <w:szCs w:val="28"/>
          <w:lang w:eastAsia="en-US" w:bidi="ar-SA"/>
        </w:rPr>
      </w:pPr>
      <w:r w:rsidRPr="00A31F60">
        <w:rPr>
          <w:rFonts w:ascii="Times New Roman" w:eastAsiaTheme="minorHAnsi" w:hAnsi="Times New Roman" w:cs="Times New Roman"/>
          <w:bCs/>
          <w:kern w:val="0"/>
          <w:sz w:val="28"/>
          <w:szCs w:val="28"/>
          <w:lang w:eastAsia="en-US" w:bidi="ar-SA"/>
        </w:rPr>
        <w:t>3) командировка;</w:t>
      </w:r>
    </w:p>
    <w:p w:rsidR="00A47149" w:rsidRPr="00A31F60" w:rsidRDefault="00A47149" w:rsidP="00A47149">
      <w:pPr>
        <w:suppressAutoHyphens w:val="0"/>
        <w:autoSpaceDE w:val="0"/>
        <w:autoSpaceDN w:val="0"/>
        <w:adjustRightInd w:val="0"/>
        <w:spacing w:before="220"/>
        <w:ind w:firstLine="540"/>
        <w:jc w:val="both"/>
        <w:rPr>
          <w:rFonts w:ascii="Times New Roman" w:eastAsiaTheme="minorHAnsi" w:hAnsi="Times New Roman" w:cs="Times New Roman"/>
          <w:bCs/>
          <w:kern w:val="0"/>
          <w:sz w:val="28"/>
          <w:szCs w:val="28"/>
          <w:lang w:eastAsia="en-US" w:bidi="ar-SA"/>
        </w:rPr>
      </w:pPr>
      <w:r w:rsidRPr="00A31F60">
        <w:rPr>
          <w:rFonts w:ascii="Times New Roman" w:eastAsiaTheme="minorHAnsi" w:hAnsi="Times New Roman" w:cs="Times New Roman"/>
          <w:bCs/>
          <w:kern w:val="0"/>
          <w:sz w:val="28"/>
          <w:szCs w:val="28"/>
          <w:lang w:eastAsia="en-US" w:bidi="ar-SA"/>
        </w:rPr>
        <w:t>4) нахождение за пределами Российской Федерации (в том числе связанное с невозможностью запланированного возвращения в связи с ограничительными мероприятиями в ряде стран);</w:t>
      </w:r>
    </w:p>
    <w:p w:rsidR="00A47149" w:rsidRPr="00A31F60" w:rsidRDefault="00A47149" w:rsidP="00A47149">
      <w:pPr>
        <w:suppressAutoHyphens w:val="0"/>
        <w:autoSpaceDE w:val="0"/>
        <w:autoSpaceDN w:val="0"/>
        <w:adjustRightInd w:val="0"/>
        <w:spacing w:before="220"/>
        <w:ind w:firstLine="540"/>
        <w:jc w:val="both"/>
        <w:rPr>
          <w:rFonts w:ascii="Times New Roman" w:eastAsiaTheme="minorHAnsi" w:hAnsi="Times New Roman" w:cs="Times New Roman"/>
          <w:bCs/>
          <w:kern w:val="0"/>
          <w:sz w:val="28"/>
          <w:szCs w:val="28"/>
          <w:lang w:eastAsia="en-US" w:bidi="ar-SA"/>
        </w:rPr>
      </w:pPr>
      <w:r w:rsidRPr="00A31F60">
        <w:rPr>
          <w:rFonts w:ascii="Times New Roman" w:eastAsiaTheme="minorHAnsi" w:hAnsi="Times New Roman" w:cs="Times New Roman"/>
          <w:bCs/>
          <w:kern w:val="0"/>
          <w:sz w:val="28"/>
          <w:szCs w:val="28"/>
          <w:lang w:eastAsia="en-US" w:bidi="ar-SA"/>
        </w:rPr>
        <w:t>5) пребывание под следствием или судом;</w:t>
      </w:r>
    </w:p>
    <w:p w:rsidR="00A47149" w:rsidRDefault="00A47149" w:rsidP="00A47149">
      <w:pPr>
        <w:suppressAutoHyphens w:val="0"/>
        <w:autoSpaceDE w:val="0"/>
        <w:autoSpaceDN w:val="0"/>
        <w:adjustRightInd w:val="0"/>
        <w:spacing w:before="220"/>
        <w:ind w:firstLine="540"/>
        <w:jc w:val="both"/>
        <w:rPr>
          <w:rFonts w:ascii="Times New Roman" w:eastAsiaTheme="minorHAnsi" w:hAnsi="Times New Roman" w:cs="Times New Roman"/>
          <w:bCs/>
          <w:kern w:val="0"/>
          <w:sz w:val="28"/>
          <w:szCs w:val="28"/>
          <w:lang w:eastAsia="en-US" w:bidi="ar-SA"/>
        </w:rPr>
      </w:pPr>
      <w:r w:rsidRPr="00A31F60">
        <w:rPr>
          <w:rFonts w:ascii="Times New Roman" w:eastAsiaTheme="minorHAnsi" w:hAnsi="Times New Roman" w:cs="Times New Roman"/>
          <w:bCs/>
          <w:kern w:val="0"/>
          <w:sz w:val="28"/>
          <w:szCs w:val="28"/>
          <w:lang w:eastAsia="en-US" w:bidi="ar-SA"/>
        </w:rPr>
        <w:t>6) применение к гражданину административного или уголовного наказания, которое делает невозможной его явку.</w:t>
      </w:r>
    </w:p>
    <w:p w:rsidR="00A47149" w:rsidRPr="00A31F60" w:rsidRDefault="00A47149" w:rsidP="00A47149">
      <w:pPr>
        <w:suppressAutoHyphens w:val="0"/>
        <w:autoSpaceDE w:val="0"/>
        <w:autoSpaceDN w:val="0"/>
        <w:adjustRightInd w:val="0"/>
        <w:ind w:firstLine="540"/>
        <w:jc w:val="both"/>
        <w:rPr>
          <w:rFonts w:ascii="Times New Roman" w:eastAsiaTheme="minorHAnsi" w:hAnsi="Times New Roman" w:cs="Times New Roman"/>
          <w:bCs/>
          <w:kern w:val="0"/>
          <w:sz w:val="28"/>
          <w:szCs w:val="28"/>
          <w:lang w:eastAsia="en-US" w:bidi="ar-SA"/>
        </w:rPr>
      </w:pPr>
      <w:r w:rsidRPr="00A31F60">
        <w:rPr>
          <w:rFonts w:ascii="Times New Roman" w:eastAsiaTheme="minorHAnsi" w:hAnsi="Times New Roman" w:cs="Times New Roman"/>
          <w:bCs/>
          <w:kern w:val="0"/>
          <w:sz w:val="28"/>
          <w:szCs w:val="28"/>
          <w:lang w:eastAsia="en-US" w:bidi="ar-SA"/>
        </w:rPr>
        <w:t>К обращению прилагаются документы, подтверждающие факт наличия (наступления) обстоятельств, указанных в настоящем пункте.</w:t>
      </w:r>
    </w:p>
    <w:p w:rsidR="00A47149" w:rsidRPr="00A31F60" w:rsidRDefault="002B6A02" w:rsidP="00A47149">
      <w:pPr>
        <w:suppressAutoHyphens w:val="0"/>
        <w:autoSpaceDE w:val="0"/>
        <w:autoSpaceDN w:val="0"/>
        <w:adjustRightInd w:val="0"/>
        <w:ind w:firstLine="540"/>
        <w:jc w:val="both"/>
        <w:rPr>
          <w:rFonts w:ascii="Times New Roman" w:eastAsiaTheme="minorHAnsi" w:hAnsi="Times New Roman" w:cs="Times New Roman"/>
          <w:bCs/>
          <w:kern w:val="0"/>
          <w:sz w:val="28"/>
          <w:szCs w:val="28"/>
          <w:lang w:eastAsia="en-US" w:bidi="ar-SA"/>
        </w:rPr>
      </w:pPr>
      <w:r>
        <w:rPr>
          <w:rFonts w:ascii="Times New Roman" w:eastAsiaTheme="minorHAnsi" w:hAnsi="Times New Roman" w:cs="Times New Roman"/>
          <w:bCs/>
          <w:kern w:val="0"/>
          <w:sz w:val="28"/>
          <w:szCs w:val="28"/>
          <w:lang w:eastAsia="en-US" w:bidi="ar-SA"/>
        </w:rPr>
        <w:t>54</w:t>
      </w:r>
      <w:r w:rsidR="00A47149" w:rsidRPr="00A31F60">
        <w:rPr>
          <w:rFonts w:ascii="Times New Roman" w:eastAsiaTheme="minorHAnsi" w:hAnsi="Times New Roman" w:cs="Times New Roman"/>
          <w:bCs/>
          <w:kern w:val="0"/>
          <w:sz w:val="28"/>
          <w:szCs w:val="28"/>
          <w:lang w:eastAsia="en-US" w:bidi="ar-SA"/>
        </w:rPr>
        <w:t>. При удовлетворении указанного обращения проведение контрольного мероприятия переносится на срок, необходимый для устранения обстоятельств обращения контролируемого лица.</w:t>
      </w:r>
    </w:p>
    <w:p w:rsidR="00A47149" w:rsidRPr="00A31F60" w:rsidRDefault="002B6A02" w:rsidP="00A47149">
      <w:pPr>
        <w:suppressAutoHyphens w:val="0"/>
        <w:autoSpaceDE w:val="0"/>
        <w:autoSpaceDN w:val="0"/>
        <w:adjustRightInd w:val="0"/>
        <w:ind w:firstLine="540"/>
        <w:jc w:val="both"/>
        <w:rPr>
          <w:rFonts w:ascii="Times New Roman" w:eastAsiaTheme="minorHAnsi" w:hAnsi="Times New Roman" w:cs="Times New Roman"/>
          <w:bCs/>
          <w:kern w:val="0"/>
          <w:sz w:val="28"/>
          <w:szCs w:val="28"/>
          <w:lang w:eastAsia="en-US" w:bidi="ar-SA"/>
        </w:rPr>
      </w:pPr>
      <w:r>
        <w:rPr>
          <w:rFonts w:ascii="Times New Roman" w:eastAsiaTheme="minorHAnsi" w:hAnsi="Times New Roman" w:cs="Times New Roman"/>
          <w:bCs/>
          <w:kern w:val="0"/>
          <w:sz w:val="28"/>
          <w:szCs w:val="28"/>
          <w:lang w:eastAsia="en-US" w:bidi="ar-SA"/>
        </w:rPr>
        <w:t>55</w:t>
      </w:r>
      <w:r w:rsidR="00A47149" w:rsidRPr="00A31F60">
        <w:rPr>
          <w:rFonts w:ascii="Times New Roman" w:eastAsiaTheme="minorHAnsi" w:hAnsi="Times New Roman" w:cs="Times New Roman"/>
          <w:bCs/>
          <w:kern w:val="0"/>
          <w:sz w:val="28"/>
          <w:szCs w:val="28"/>
          <w:lang w:eastAsia="en-US" w:bidi="ar-SA"/>
        </w:rPr>
        <w:t>. В ходе выездной проверки могут совершаться следующие контрольные действия:</w:t>
      </w:r>
    </w:p>
    <w:p w:rsidR="00A47149" w:rsidRPr="00A31F60" w:rsidRDefault="00A47149" w:rsidP="00A47149">
      <w:pPr>
        <w:suppressAutoHyphens w:val="0"/>
        <w:autoSpaceDE w:val="0"/>
        <w:autoSpaceDN w:val="0"/>
        <w:adjustRightInd w:val="0"/>
        <w:spacing w:before="220"/>
        <w:ind w:firstLine="540"/>
        <w:jc w:val="both"/>
        <w:rPr>
          <w:rFonts w:ascii="Times New Roman" w:eastAsiaTheme="minorHAnsi" w:hAnsi="Times New Roman" w:cs="Times New Roman"/>
          <w:bCs/>
          <w:kern w:val="0"/>
          <w:sz w:val="28"/>
          <w:szCs w:val="28"/>
          <w:lang w:eastAsia="en-US" w:bidi="ar-SA"/>
        </w:rPr>
      </w:pPr>
      <w:r w:rsidRPr="00A31F60">
        <w:rPr>
          <w:rFonts w:ascii="Times New Roman" w:eastAsiaTheme="minorHAnsi" w:hAnsi="Times New Roman" w:cs="Times New Roman"/>
          <w:bCs/>
          <w:kern w:val="0"/>
          <w:sz w:val="28"/>
          <w:szCs w:val="28"/>
          <w:lang w:eastAsia="en-US" w:bidi="ar-SA"/>
        </w:rPr>
        <w:t>1) осмотр;</w:t>
      </w:r>
    </w:p>
    <w:p w:rsidR="00A47149" w:rsidRPr="00A31F60" w:rsidRDefault="00A47149" w:rsidP="00A47149">
      <w:pPr>
        <w:suppressAutoHyphens w:val="0"/>
        <w:autoSpaceDE w:val="0"/>
        <w:autoSpaceDN w:val="0"/>
        <w:adjustRightInd w:val="0"/>
        <w:spacing w:before="220"/>
        <w:ind w:firstLine="540"/>
        <w:jc w:val="both"/>
        <w:rPr>
          <w:rFonts w:ascii="Times New Roman" w:eastAsiaTheme="minorHAnsi" w:hAnsi="Times New Roman" w:cs="Times New Roman"/>
          <w:bCs/>
          <w:kern w:val="0"/>
          <w:sz w:val="28"/>
          <w:szCs w:val="28"/>
          <w:lang w:eastAsia="en-US" w:bidi="ar-SA"/>
        </w:rPr>
      </w:pPr>
      <w:r w:rsidRPr="00A31F60">
        <w:rPr>
          <w:rFonts w:ascii="Times New Roman" w:eastAsiaTheme="minorHAnsi" w:hAnsi="Times New Roman" w:cs="Times New Roman"/>
          <w:bCs/>
          <w:kern w:val="0"/>
          <w:sz w:val="28"/>
          <w:szCs w:val="28"/>
          <w:lang w:eastAsia="en-US" w:bidi="ar-SA"/>
        </w:rPr>
        <w:t>2) опрос;</w:t>
      </w:r>
    </w:p>
    <w:p w:rsidR="00A47149" w:rsidRPr="00A31F60" w:rsidRDefault="00A47149" w:rsidP="00A47149">
      <w:pPr>
        <w:suppressAutoHyphens w:val="0"/>
        <w:autoSpaceDE w:val="0"/>
        <w:autoSpaceDN w:val="0"/>
        <w:adjustRightInd w:val="0"/>
        <w:spacing w:before="220"/>
        <w:ind w:firstLine="540"/>
        <w:jc w:val="both"/>
        <w:rPr>
          <w:rFonts w:ascii="Times New Roman" w:eastAsiaTheme="minorHAnsi" w:hAnsi="Times New Roman" w:cs="Times New Roman"/>
          <w:bCs/>
          <w:kern w:val="0"/>
          <w:sz w:val="28"/>
          <w:szCs w:val="28"/>
          <w:lang w:eastAsia="en-US" w:bidi="ar-SA"/>
        </w:rPr>
      </w:pPr>
      <w:r w:rsidRPr="00A31F60">
        <w:rPr>
          <w:rFonts w:ascii="Times New Roman" w:eastAsiaTheme="minorHAnsi" w:hAnsi="Times New Roman" w:cs="Times New Roman"/>
          <w:bCs/>
          <w:kern w:val="0"/>
          <w:sz w:val="28"/>
          <w:szCs w:val="28"/>
          <w:lang w:eastAsia="en-US" w:bidi="ar-SA"/>
        </w:rPr>
        <w:t>3) получение письменных объяснений;</w:t>
      </w:r>
    </w:p>
    <w:p w:rsidR="00A47149" w:rsidRPr="00A31F60" w:rsidRDefault="00A47149" w:rsidP="00A47149">
      <w:pPr>
        <w:suppressAutoHyphens w:val="0"/>
        <w:autoSpaceDE w:val="0"/>
        <w:autoSpaceDN w:val="0"/>
        <w:adjustRightInd w:val="0"/>
        <w:spacing w:before="220"/>
        <w:ind w:firstLine="540"/>
        <w:jc w:val="both"/>
        <w:rPr>
          <w:rFonts w:ascii="Times New Roman" w:eastAsiaTheme="minorHAnsi" w:hAnsi="Times New Roman" w:cs="Times New Roman"/>
          <w:bCs/>
          <w:kern w:val="0"/>
          <w:sz w:val="28"/>
          <w:szCs w:val="28"/>
          <w:lang w:eastAsia="en-US" w:bidi="ar-SA"/>
        </w:rPr>
      </w:pPr>
      <w:r w:rsidRPr="00A31F60">
        <w:rPr>
          <w:rFonts w:ascii="Times New Roman" w:eastAsiaTheme="minorHAnsi" w:hAnsi="Times New Roman" w:cs="Times New Roman"/>
          <w:bCs/>
          <w:kern w:val="0"/>
          <w:sz w:val="28"/>
          <w:szCs w:val="28"/>
          <w:lang w:eastAsia="en-US" w:bidi="ar-SA"/>
        </w:rPr>
        <w:t>4) истребование документов;</w:t>
      </w:r>
    </w:p>
    <w:p w:rsidR="00A47149" w:rsidRDefault="00A47149" w:rsidP="00A47149">
      <w:pPr>
        <w:suppressAutoHyphens w:val="0"/>
        <w:autoSpaceDE w:val="0"/>
        <w:autoSpaceDN w:val="0"/>
        <w:adjustRightInd w:val="0"/>
        <w:spacing w:before="220"/>
        <w:ind w:firstLine="540"/>
        <w:jc w:val="both"/>
        <w:rPr>
          <w:rFonts w:ascii="Times New Roman" w:eastAsiaTheme="minorHAnsi" w:hAnsi="Times New Roman" w:cs="Times New Roman"/>
          <w:bCs/>
          <w:kern w:val="0"/>
          <w:sz w:val="28"/>
          <w:szCs w:val="28"/>
          <w:lang w:eastAsia="en-US" w:bidi="ar-SA"/>
        </w:rPr>
      </w:pPr>
      <w:r w:rsidRPr="00A31F60">
        <w:rPr>
          <w:rFonts w:ascii="Times New Roman" w:eastAsiaTheme="minorHAnsi" w:hAnsi="Times New Roman" w:cs="Times New Roman"/>
          <w:bCs/>
          <w:kern w:val="0"/>
          <w:sz w:val="28"/>
          <w:szCs w:val="28"/>
          <w:lang w:eastAsia="en-US" w:bidi="ar-SA"/>
        </w:rPr>
        <w:t>5) инструментальное обследование.</w:t>
      </w:r>
    </w:p>
    <w:p w:rsidR="00A47149" w:rsidRPr="00A31F60" w:rsidRDefault="00EC04EE" w:rsidP="00A47149">
      <w:pPr>
        <w:suppressAutoHyphens w:val="0"/>
        <w:autoSpaceDE w:val="0"/>
        <w:autoSpaceDN w:val="0"/>
        <w:adjustRightInd w:val="0"/>
        <w:ind w:firstLine="540"/>
        <w:jc w:val="both"/>
        <w:rPr>
          <w:rFonts w:ascii="Times New Roman" w:eastAsiaTheme="minorHAnsi" w:hAnsi="Times New Roman" w:cs="Times New Roman"/>
          <w:bCs/>
          <w:kern w:val="0"/>
          <w:sz w:val="28"/>
          <w:szCs w:val="28"/>
          <w:lang w:eastAsia="en-US" w:bidi="ar-SA"/>
        </w:rPr>
      </w:pPr>
      <w:r w:rsidRPr="00A31F60">
        <w:rPr>
          <w:rFonts w:ascii="Times New Roman" w:eastAsiaTheme="minorHAnsi" w:hAnsi="Times New Roman" w:cs="Times New Roman"/>
          <w:bCs/>
          <w:kern w:val="0"/>
          <w:sz w:val="28"/>
          <w:szCs w:val="28"/>
          <w:lang w:eastAsia="en-US" w:bidi="ar-SA"/>
        </w:rPr>
        <w:t>5</w:t>
      </w:r>
      <w:r w:rsidR="002B6A02">
        <w:rPr>
          <w:rFonts w:ascii="Times New Roman" w:eastAsiaTheme="minorHAnsi" w:hAnsi="Times New Roman" w:cs="Times New Roman"/>
          <w:bCs/>
          <w:kern w:val="0"/>
          <w:sz w:val="28"/>
          <w:szCs w:val="28"/>
          <w:lang w:eastAsia="en-US" w:bidi="ar-SA"/>
        </w:rPr>
        <w:t>6</w:t>
      </w:r>
      <w:r w:rsidR="00A47149" w:rsidRPr="00A31F60">
        <w:rPr>
          <w:rFonts w:ascii="Times New Roman" w:eastAsiaTheme="minorHAnsi" w:hAnsi="Times New Roman" w:cs="Times New Roman"/>
          <w:bCs/>
          <w:kern w:val="0"/>
          <w:sz w:val="28"/>
          <w:szCs w:val="28"/>
          <w:lang w:eastAsia="en-US" w:bidi="ar-SA"/>
        </w:rPr>
        <w:t>. Срок проведения выездной проверки не может превышать десять рабочих дней.</w:t>
      </w:r>
    </w:p>
    <w:p w:rsidR="00A47149" w:rsidRPr="00A31F60" w:rsidRDefault="00A47149" w:rsidP="00A47149">
      <w:pPr>
        <w:suppressAutoHyphens w:val="0"/>
        <w:autoSpaceDE w:val="0"/>
        <w:autoSpaceDN w:val="0"/>
        <w:adjustRightInd w:val="0"/>
        <w:ind w:firstLine="540"/>
        <w:jc w:val="both"/>
        <w:rPr>
          <w:rFonts w:ascii="Times New Roman" w:eastAsiaTheme="minorHAnsi" w:hAnsi="Times New Roman" w:cs="Times New Roman"/>
          <w:bCs/>
          <w:kern w:val="0"/>
          <w:sz w:val="28"/>
          <w:szCs w:val="28"/>
          <w:lang w:eastAsia="en-US" w:bidi="ar-SA"/>
        </w:rPr>
      </w:pPr>
      <w:proofErr w:type="gramStart"/>
      <w:r w:rsidRPr="00A31F60">
        <w:rPr>
          <w:rFonts w:ascii="Times New Roman" w:eastAsiaTheme="minorHAnsi" w:hAnsi="Times New Roman" w:cs="Times New Roman"/>
          <w:bCs/>
          <w:kern w:val="0"/>
          <w:sz w:val="28"/>
          <w:szCs w:val="28"/>
          <w:lang w:eastAsia="en-US" w:bidi="ar-SA"/>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A31F60">
        <w:rPr>
          <w:rFonts w:ascii="Times New Roman" w:eastAsiaTheme="minorHAnsi" w:hAnsi="Times New Roman" w:cs="Times New Roman"/>
          <w:bCs/>
          <w:kern w:val="0"/>
          <w:sz w:val="28"/>
          <w:szCs w:val="28"/>
          <w:lang w:eastAsia="en-US" w:bidi="ar-SA"/>
        </w:rPr>
        <w:t>микропредприятия</w:t>
      </w:r>
      <w:proofErr w:type="spellEnd"/>
      <w:r w:rsidRPr="00A31F60">
        <w:rPr>
          <w:rFonts w:ascii="Times New Roman" w:eastAsiaTheme="minorHAnsi" w:hAnsi="Times New Roman" w:cs="Times New Roman"/>
          <w:bCs/>
          <w:kern w:val="0"/>
          <w:sz w:val="28"/>
          <w:szCs w:val="28"/>
          <w:lang w:eastAsia="en-US" w:bidi="ar-SA"/>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sidRPr="00A31F60">
        <w:rPr>
          <w:rFonts w:ascii="Times New Roman" w:eastAsiaTheme="minorHAnsi" w:hAnsi="Times New Roman" w:cs="Times New Roman"/>
          <w:bCs/>
          <w:kern w:val="0"/>
          <w:sz w:val="28"/>
          <w:szCs w:val="28"/>
          <w:lang w:eastAsia="en-US" w:bidi="ar-SA"/>
        </w:rPr>
        <w:t>микропредприятия</w:t>
      </w:r>
      <w:proofErr w:type="spellEnd"/>
      <w:r w:rsidRPr="00A31F60">
        <w:rPr>
          <w:rFonts w:ascii="Times New Roman" w:eastAsiaTheme="minorHAnsi" w:hAnsi="Times New Roman" w:cs="Times New Roman"/>
          <w:bCs/>
          <w:kern w:val="0"/>
          <w:sz w:val="28"/>
          <w:szCs w:val="28"/>
          <w:lang w:eastAsia="en-US" w:bidi="ar-SA"/>
        </w:rPr>
        <w:t xml:space="preserve"> не может продолжаться более сорока часов.</w:t>
      </w:r>
      <w:proofErr w:type="gramEnd"/>
    </w:p>
    <w:p w:rsidR="00A47149" w:rsidRPr="00A31F60" w:rsidRDefault="00A47149" w:rsidP="00A02EFF">
      <w:pPr>
        <w:suppressAutoHyphens w:val="0"/>
        <w:autoSpaceDE w:val="0"/>
        <w:autoSpaceDN w:val="0"/>
        <w:adjustRightInd w:val="0"/>
        <w:jc w:val="center"/>
        <w:rPr>
          <w:rFonts w:ascii="Times New Roman" w:eastAsiaTheme="minorHAnsi" w:hAnsi="Times New Roman" w:cs="Times New Roman"/>
          <w:kern w:val="0"/>
          <w:sz w:val="28"/>
          <w:szCs w:val="28"/>
          <w:lang w:eastAsia="en-US" w:bidi="ar-SA"/>
        </w:rPr>
      </w:pPr>
    </w:p>
    <w:p w:rsidR="009A04FC" w:rsidRDefault="0069409D" w:rsidP="00A02EFF">
      <w:pPr>
        <w:suppressAutoHyphens w:val="0"/>
        <w:autoSpaceDE w:val="0"/>
        <w:autoSpaceDN w:val="0"/>
        <w:adjustRightInd w:val="0"/>
        <w:jc w:val="center"/>
        <w:rPr>
          <w:rFonts w:ascii="Times New Roman" w:eastAsiaTheme="minorHAnsi" w:hAnsi="Times New Roman" w:cs="Times New Roman"/>
          <w:b/>
          <w:kern w:val="0"/>
          <w:sz w:val="28"/>
          <w:szCs w:val="28"/>
          <w:lang w:eastAsia="en-US" w:bidi="ar-SA"/>
        </w:rPr>
      </w:pPr>
      <w:r w:rsidRPr="00A31F60">
        <w:rPr>
          <w:rFonts w:ascii="Times New Roman" w:eastAsiaTheme="minorHAnsi" w:hAnsi="Times New Roman" w:cs="Times New Roman"/>
          <w:b/>
          <w:kern w:val="0"/>
          <w:sz w:val="28"/>
          <w:szCs w:val="28"/>
          <w:lang w:val="en-US" w:eastAsia="en-US" w:bidi="ar-SA"/>
        </w:rPr>
        <w:t>IV</w:t>
      </w:r>
      <w:r w:rsidRPr="00A31F60">
        <w:rPr>
          <w:rFonts w:ascii="Times New Roman" w:eastAsiaTheme="minorHAnsi" w:hAnsi="Times New Roman" w:cs="Times New Roman"/>
          <w:b/>
          <w:kern w:val="0"/>
          <w:sz w:val="28"/>
          <w:szCs w:val="28"/>
          <w:lang w:eastAsia="en-US" w:bidi="ar-SA"/>
        </w:rPr>
        <w:t xml:space="preserve">. Контрольные мероприятия без взаимодействия </w:t>
      </w:r>
    </w:p>
    <w:p w:rsidR="0069409D" w:rsidRDefault="0069409D" w:rsidP="00A02EFF">
      <w:pPr>
        <w:suppressAutoHyphens w:val="0"/>
        <w:autoSpaceDE w:val="0"/>
        <w:autoSpaceDN w:val="0"/>
        <w:adjustRightInd w:val="0"/>
        <w:jc w:val="center"/>
        <w:rPr>
          <w:rFonts w:ascii="Times New Roman" w:eastAsiaTheme="minorHAnsi" w:hAnsi="Times New Roman" w:cs="Times New Roman"/>
          <w:b/>
          <w:kern w:val="0"/>
          <w:sz w:val="28"/>
          <w:szCs w:val="28"/>
          <w:lang w:eastAsia="en-US" w:bidi="ar-SA"/>
        </w:rPr>
      </w:pPr>
      <w:r w:rsidRPr="00A31F60">
        <w:rPr>
          <w:rFonts w:ascii="Times New Roman" w:eastAsiaTheme="minorHAnsi" w:hAnsi="Times New Roman" w:cs="Times New Roman"/>
          <w:b/>
          <w:kern w:val="0"/>
          <w:sz w:val="28"/>
          <w:szCs w:val="28"/>
          <w:lang w:eastAsia="en-US" w:bidi="ar-SA"/>
        </w:rPr>
        <w:t>с контролируемым лицом</w:t>
      </w:r>
    </w:p>
    <w:p w:rsidR="00DE4EDA" w:rsidRPr="00A31F60" w:rsidRDefault="00DE4EDA" w:rsidP="00A02EFF">
      <w:pPr>
        <w:suppressAutoHyphens w:val="0"/>
        <w:autoSpaceDE w:val="0"/>
        <w:autoSpaceDN w:val="0"/>
        <w:adjustRightInd w:val="0"/>
        <w:jc w:val="center"/>
        <w:rPr>
          <w:rFonts w:ascii="Times New Roman" w:eastAsiaTheme="minorHAnsi" w:hAnsi="Times New Roman" w:cs="Times New Roman"/>
          <w:b/>
          <w:kern w:val="0"/>
          <w:sz w:val="28"/>
          <w:szCs w:val="28"/>
          <w:lang w:eastAsia="en-US" w:bidi="ar-SA"/>
        </w:rPr>
      </w:pPr>
    </w:p>
    <w:p w:rsidR="0069409D" w:rsidRPr="00A31F60" w:rsidRDefault="002B6A02" w:rsidP="006940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w:t>
      </w:r>
      <w:r w:rsidR="0069409D" w:rsidRPr="00A31F60">
        <w:rPr>
          <w:rFonts w:ascii="Times New Roman" w:hAnsi="Times New Roman" w:cs="Times New Roman"/>
          <w:sz w:val="28"/>
          <w:szCs w:val="28"/>
        </w:rPr>
        <w:t>. При осуществлении муниципального контроля, проводимого без взаимодействия с контролируемым лицом, осуществляются следующие виды контрольных мероприятий:</w:t>
      </w:r>
    </w:p>
    <w:p w:rsidR="0069409D" w:rsidRDefault="0069409D" w:rsidP="0069409D">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1) наблюдение за соблюдением обязательных требований (мониторинг безопасности);</w:t>
      </w:r>
    </w:p>
    <w:p w:rsidR="00F8440C" w:rsidRDefault="00F8440C" w:rsidP="0069409D">
      <w:pPr>
        <w:pStyle w:val="ConsPlusNormal"/>
        <w:ind w:firstLine="540"/>
        <w:jc w:val="both"/>
        <w:rPr>
          <w:rFonts w:ascii="Times New Roman" w:hAnsi="Times New Roman" w:cs="Times New Roman"/>
          <w:sz w:val="28"/>
          <w:szCs w:val="28"/>
        </w:rPr>
      </w:pPr>
    </w:p>
    <w:p w:rsidR="0069409D" w:rsidRDefault="0069409D" w:rsidP="0069409D">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2) выездное обследование.</w:t>
      </w:r>
    </w:p>
    <w:p w:rsidR="00082EAE" w:rsidRPr="00A31F60" w:rsidRDefault="002B6A02" w:rsidP="00C54066">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58</w:t>
      </w:r>
      <w:r w:rsidR="00082EAE" w:rsidRPr="00A31F60">
        <w:rPr>
          <w:rFonts w:ascii="Times New Roman" w:eastAsiaTheme="minorHAnsi" w:hAnsi="Times New Roman" w:cs="Times New Roman"/>
          <w:sz w:val="28"/>
          <w:szCs w:val="28"/>
          <w:lang w:eastAsia="en-US"/>
        </w:rPr>
        <w:t xml:space="preserve">. </w:t>
      </w:r>
      <w:r w:rsidR="000E4F3C" w:rsidRPr="00A31F60">
        <w:rPr>
          <w:rFonts w:ascii="Times New Roman" w:eastAsiaTheme="minorHAnsi" w:hAnsi="Times New Roman" w:cs="Times New Roman"/>
          <w:sz w:val="28"/>
          <w:szCs w:val="28"/>
          <w:lang w:eastAsia="en-US"/>
        </w:rPr>
        <w:t xml:space="preserve">Контрольные </w:t>
      </w:r>
      <w:r w:rsidR="00082EAE" w:rsidRPr="00A31F60">
        <w:rPr>
          <w:rFonts w:ascii="Times New Roman" w:eastAsiaTheme="minorHAnsi" w:hAnsi="Times New Roman" w:cs="Times New Roman"/>
          <w:sz w:val="28"/>
          <w:szCs w:val="28"/>
          <w:lang w:eastAsia="en-US"/>
        </w:rPr>
        <w:t>мероприятия без взаимодействия проводятся должностными лицами</w:t>
      </w:r>
      <w:r w:rsidR="000E4F3C" w:rsidRPr="00A31F60">
        <w:rPr>
          <w:rFonts w:ascii="Times New Roman" w:eastAsiaTheme="minorHAnsi" w:hAnsi="Times New Roman" w:cs="Times New Roman"/>
          <w:sz w:val="28"/>
          <w:szCs w:val="28"/>
          <w:lang w:eastAsia="en-US"/>
        </w:rPr>
        <w:t xml:space="preserve"> </w:t>
      </w:r>
      <w:r w:rsidR="003332D7" w:rsidRPr="00A31F60">
        <w:rPr>
          <w:rFonts w:ascii="Times New Roman" w:eastAsiaTheme="minorHAnsi" w:hAnsi="Times New Roman" w:cs="Times New Roman"/>
          <w:sz w:val="28"/>
          <w:szCs w:val="28"/>
          <w:lang w:eastAsia="en-US"/>
        </w:rPr>
        <w:t>уполномоченного органа</w:t>
      </w:r>
      <w:r w:rsidR="00082EAE" w:rsidRPr="00A31F60">
        <w:rPr>
          <w:rFonts w:ascii="Times New Roman" w:eastAsiaTheme="minorHAnsi" w:hAnsi="Times New Roman" w:cs="Times New Roman"/>
          <w:sz w:val="28"/>
          <w:szCs w:val="28"/>
          <w:lang w:eastAsia="en-US"/>
        </w:rPr>
        <w:t xml:space="preserve"> на основании заданий</w:t>
      </w:r>
      <w:r w:rsidR="003332D7" w:rsidRPr="00A31F60">
        <w:rPr>
          <w:rFonts w:ascii="Times New Roman" w:eastAsiaTheme="minorHAnsi" w:hAnsi="Times New Roman" w:cs="Times New Roman"/>
          <w:sz w:val="28"/>
          <w:szCs w:val="28"/>
          <w:lang w:eastAsia="en-US"/>
        </w:rPr>
        <w:t xml:space="preserve">, подписанных </w:t>
      </w:r>
      <w:r w:rsidR="00082EAE" w:rsidRPr="00A31F60">
        <w:rPr>
          <w:rFonts w:ascii="Times New Roman" w:eastAsiaTheme="minorHAnsi" w:hAnsi="Times New Roman" w:cs="Times New Roman"/>
          <w:sz w:val="28"/>
          <w:szCs w:val="28"/>
          <w:lang w:eastAsia="en-US"/>
        </w:rPr>
        <w:t xml:space="preserve"> уполномоче</w:t>
      </w:r>
      <w:r w:rsidR="003332D7" w:rsidRPr="00A31F60">
        <w:rPr>
          <w:rFonts w:ascii="Times New Roman" w:eastAsiaTheme="minorHAnsi" w:hAnsi="Times New Roman" w:cs="Times New Roman"/>
          <w:sz w:val="28"/>
          <w:szCs w:val="28"/>
          <w:lang w:eastAsia="en-US"/>
        </w:rPr>
        <w:t>нными</w:t>
      </w:r>
      <w:r w:rsidR="00082EAE" w:rsidRPr="00A31F60">
        <w:rPr>
          <w:rFonts w:ascii="Times New Roman" w:eastAsiaTheme="minorHAnsi" w:hAnsi="Times New Roman" w:cs="Times New Roman"/>
          <w:sz w:val="28"/>
          <w:szCs w:val="28"/>
          <w:lang w:eastAsia="en-US"/>
        </w:rPr>
        <w:t xml:space="preserve"> </w:t>
      </w:r>
      <w:r w:rsidR="003332D7" w:rsidRPr="00A31F60">
        <w:rPr>
          <w:rFonts w:ascii="Times New Roman" w:eastAsiaTheme="minorHAnsi" w:hAnsi="Times New Roman" w:cs="Times New Roman"/>
          <w:sz w:val="28"/>
          <w:szCs w:val="28"/>
          <w:lang w:eastAsia="en-US"/>
        </w:rPr>
        <w:t>должностными</w:t>
      </w:r>
      <w:r w:rsidR="00082EAE" w:rsidRPr="00A31F60">
        <w:rPr>
          <w:rFonts w:ascii="Times New Roman" w:eastAsiaTheme="minorHAnsi" w:hAnsi="Times New Roman" w:cs="Times New Roman"/>
          <w:sz w:val="28"/>
          <w:szCs w:val="28"/>
          <w:lang w:eastAsia="en-US"/>
        </w:rPr>
        <w:t xml:space="preserve"> лиц</w:t>
      </w:r>
      <w:r w:rsidR="003332D7" w:rsidRPr="00A31F60">
        <w:rPr>
          <w:rFonts w:ascii="Times New Roman" w:eastAsiaTheme="minorHAnsi" w:hAnsi="Times New Roman" w:cs="Times New Roman"/>
          <w:sz w:val="28"/>
          <w:szCs w:val="28"/>
          <w:lang w:eastAsia="en-US"/>
        </w:rPr>
        <w:t>ами</w:t>
      </w:r>
      <w:r w:rsidR="00082EAE" w:rsidRPr="00A31F60">
        <w:rPr>
          <w:rFonts w:ascii="Times New Roman" w:eastAsiaTheme="minorHAnsi" w:hAnsi="Times New Roman" w:cs="Times New Roman"/>
          <w:sz w:val="28"/>
          <w:szCs w:val="28"/>
          <w:lang w:eastAsia="en-US"/>
        </w:rPr>
        <w:t xml:space="preserve"> </w:t>
      </w:r>
      <w:r w:rsidR="00F444EE" w:rsidRPr="00A31F60">
        <w:rPr>
          <w:rFonts w:ascii="Times New Roman" w:eastAsiaTheme="minorHAnsi" w:hAnsi="Times New Roman" w:cs="Times New Roman"/>
          <w:sz w:val="28"/>
          <w:szCs w:val="28"/>
          <w:lang w:eastAsia="en-US"/>
        </w:rPr>
        <w:t>администрации</w:t>
      </w:r>
      <w:r w:rsidR="00082EAE" w:rsidRPr="00A31F60">
        <w:rPr>
          <w:rFonts w:ascii="Times New Roman" w:eastAsiaTheme="minorHAnsi" w:hAnsi="Times New Roman" w:cs="Times New Roman"/>
          <w:sz w:val="28"/>
          <w:szCs w:val="28"/>
          <w:lang w:eastAsia="en-US"/>
        </w:rPr>
        <w:t>, включая задания, содержащиеся в планах р</w:t>
      </w:r>
      <w:r w:rsidR="00F444EE" w:rsidRPr="00A31F60">
        <w:rPr>
          <w:rFonts w:ascii="Times New Roman" w:eastAsiaTheme="minorHAnsi" w:hAnsi="Times New Roman" w:cs="Times New Roman"/>
          <w:sz w:val="28"/>
          <w:szCs w:val="28"/>
          <w:lang w:eastAsia="en-US"/>
        </w:rPr>
        <w:t>аботы администрации</w:t>
      </w:r>
      <w:r w:rsidR="00082EAE" w:rsidRPr="00A31F60">
        <w:rPr>
          <w:rFonts w:ascii="Times New Roman" w:eastAsiaTheme="minorHAnsi" w:hAnsi="Times New Roman" w:cs="Times New Roman"/>
          <w:sz w:val="28"/>
          <w:szCs w:val="28"/>
          <w:lang w:eastAsia="en-US"/>
        </w:rPr>
        <w:t>.</w:t>
      </w:r>
    </w:p>
    <w:p w:rsidR="00DE4EDA" w:rsidRPr="00A31F60" w:rsidRDefault="00082EAE" w:rsidP="00082EAE">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sidRPr="00A31F60">
        <w:rPr>
          <w:rFonts w:ascii="Times New Roman" w:hAnsi="Times New Roman" w:cs="Times New Roman"/>
          <w:sz w:val="28"/>
          <w:szCs w:val="28"/>
        </w:rPr>
        <w:t xml:space="preserve">      </w:t>
      </w:r>
      <w:r w:rsidR="0069409D" w:rsidRPr="00A31F60">
        <w:rPr>
          <w:rFonts w:ascii="Times New Roman" w:hAnsi="Times New Roman" w:cs="Times New Roman"/>
          <w:sz w:val="28"/>
          <w:szCs w:val="28"/>
        </w:rPr>
        <w:t xml:space="preserve">   </w:t>
      </w:r>
    </w:p>
    <w:p w:rsidR="00DE4EDA" w:rsidRDefault="0069409D" w:rsidP="000E4F3C">
      <w:pPr>
        <w:suppressAutoHyphens w:val="0"/>
        <w:autoSpaceDE w:val="0"/>
        <w:autoSpaceDN w:val="0"/>
        <w:adjustRightInd w:val="0"/>
        <w:jc w:val="center"/>
        <w:rPr>
          <w:rFonts w:ascii="Times New Roman" w:hAnsi="Times New Roman" w:cs="Times New Roman"/>
          <w:b/>
          <w:sz w:val="28"/>
          <w:szCs w:val="28"/>
        </w:rPr>
      </w:pPr>
      <w:r w:rsidRPr="00A31F60">
        <w:rPr>
          <w:rFonts w:ascii="Times New Roman" w:hAnsi="Times New Roman" w:cs="Times New Roman"/>
          <w:sz w:val="28"/>
          <w:szCs w:val="28"/>
        </w:rPr>
        <w:t xml:space="preserve">   </w:t>
      </w:r>
      <w:r w:rsidRPr="00A31F60">
        <w:rPr>
          <w:rFonts w:ascii="Times New Roman" w:hAnsi="Times New Roman" w:cs="Times New Roman"/>
          <w:b/>
          <w:sz w:val="28"/>
          <w:szCs w:val="28"/>
        </w:rPr>
        <w:t>Наблюдение за соблюдением обязательных требований</w:t>
      </w:r>
    </w:p>
    <w:p w:rsidR="0069409D" w:rsidRPr="00A31F60" w:rsidRDefault="0069409D" w:rsidP="000E4F3C">
      <w:pPr>
        <w:suppressAutoHyphens w:val="0"/>
        <w:autoSpaceDE w:val="0"/>
        <w:autoSpaceDN w:val="0"/>
        <w:adjustRightInd w:val="0"/>
        <w:jc w:val="center"/>
        <w:rPr>
          <w:rFonts w:ascii="Times New Roman" w:hAnsi="Times New Roman" w:cs="Times New Roman"/>
          <w:b/>
          <w:sz w:val="28"/>
          <w:szCs w:val="28"/>
        </w:rPr>
      </w:pPr>
      <w:r w:rsidRPr="00A31F60">
        <w:rPr>
          <w:rFonts w:ascii="Times New Roman" w:hAnsi="Times New Roman" w:cs="Times New Roman"/>
          <w:b/>
          <w:sz w:val="28"/>
          <w:szCs w:val="28"/>
        </w:rPr>
        <w:t>(мониторинг безопасности)</w:t>
      </w:r>
    </w:p>
    <w:p w:rsidR="0069409D" w:rsidRPr="00A31F60" w:rsidRDefault="0069409D" w:rsidP="0069409D">
      <w:pPr>
        <w:pStyle w:val="ConsPlusNormal"/>
        <w:jc w:val="center"/>
        <w:rPr>
          <w:rFonts w:ascii="Times New Roman" w:hAnsi="Times New Roman" w:cs="Times New Roman"/>
          <w:b/>
          <w:sz w:val="28"/>
          <w:szCs w:val="28"/>
        </w:rPr>
      </w:pPr>
    </w:p>
    <w:p w:rsidR="0069409D" w:rsidRPr="00A31F60" w:rsidRDefault="002B6A02" w:rsidP="006940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0069409D" w:rsidRPr="00A31F60">
        <w:rPr>
          <w:rFonts w:ascii="Times New Roman" w:hAnsi="Times New Roman" w:cs="Times New Roman"/>
          <w:sz w:val="28"/>
          <w:szCs w:val="28"/>
        </w:rPr>
        <w:t xml:space="preserve">. </w:t>
      </w:r>
      <w:proofErr w:type="gramStart"/>
      <w:r w:rsidR="0069409D" w:rsidRPr="00A31F60">
        <w:rPr>
          <w:rFonts w:ascii="Times New Roman" w:hAnsi="Times New Roman" w:cs="Times New Roman"/>
          <w:sz w:val="28"/>
          <w:szCs w:val="28"/>
        </w:rPr>
        <w:t>При проведении наблюдения за соблюдением обязательных требований осуществляется сбор, анализ данных об объектах контроля, имеющихся у уполномоченного лица,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0069409D" w:rsidRPr="00A31F60">
        <w:rPr>
          <w:rFonts w:ascii="Times New Roman" w:hAnsi="Times New Roman" w:cs="Times New Roman"/>
          <w:sz w:val="28"/>
          <w:szCs w:val="28"/>
        </w:rPr>
        <w:t xml:space="preserve"> работающих в автоматическом режиме технических средств фиксации правонарушений, имеющих функции фото- и киносъемки, видеозаписи.</w:t>
      </w:r>
    </w:p>
    <w:p w:rsidR="0069409D" w:rsidRPr="00A31F60" w:rsidRDefault="002B6A02" w:rsidP="006940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w:t>
      </w:r>
      <w:r w:rsidR="0069409D" w:rsidRPr="00A31F60">
        <w:rPr>
          <w:rFonts w:ascii="Times New Roman" w:hAnsi="Times New Roman" w:cs="Times New Roman"/>
          <w:sz w:val="28"/>
          <w:szCs w:val="28"/>
        </w:rPr>
        <w:t>. Наблюдение за соблюдением обязательных требований осуществляется без выезда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69409D" w:rsidRPr="00A31F60" w:rsidRDefault="002B6A02" w:rsidP="006940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0069409D" w:rsidRPr="00A31F60">
        <w:rPr>
          <w:rFonts w:ascii="Times New Roman" w:hAnsi="Times New Roman" w:cs="Times New Roman"/>
          <w:sz w:val="28"/>
          <w:szCs w:val="28"/>
        </w:rPr>
        <w:t>.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уполномоченным органом принимаются следующие решения:</w:t>
      </w:r>
    </w:p>
    <w:p w:rsidR="0069409D" w:rsidRPr="00A31F60" w:rsidRDefault="0069409D" w:rsidP="0069409D">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 xml:space="preserve">1) о проведении внепланового контрольного мероприятия в соответствии со </w:t>
      </w:r>
      <w:hyperlink r:id="rId27">
        <w:r w:rsidRPr="00A31F60">
          <w:rPr>
            <w:rFonts w:ascii="Times New Roman" w:hAnsi="Times New Roman" w:cs="Times New Roman"/>
            <w:sz w:val="28"/>
            <w:szCs w:val="28"/>
          </w:rPr>
          <w:t>статьей 60</w:t>
        </w:r>
      </w:hyperlink>
      <w:r w:rsidR="00C27D4D">
        <w:rPr>
          <w:rFonts w:ascii="Times New Roman" w:hAnsi="Times New Roman" w:cs="Times New Roman"/>
          <w:sz w:val="28"/>
          <w:szCs w:val="28"/>
        </w:rPr>
        <w:t xml:space="preserve"> Федерального закона №</w:t>
      </w:r>
      <w:r w:rsidRPr="00A31F60">
        <w:rPr>
          <w:rFonts w:ascii="Times New Roman" w:hAnsi="Times New Roman" w:cs="Times New Roman"/>
          <w:sz w:val="28"/>
          <w:szCs w:val="28"/>
        </w:rPr>
        <w:t xml:space="preserve"> 248-ФЗ;</w:t>
      </w:r>
    </w:p>
    <w:p w:rsidR="0069409D" w:rsidRPr="00A31F60" w:rsidRDefault="0069409D" w:rsidP="0069409D">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2) об объявлении предостережения;</w:t>
      </w:r>
    </w:p>
    <w:p w:rsidR="0069409D" w:rsidRPr="00A31F60" w:rsidRDefault="0069409D" w:rsidP="0069409D">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lastRenderedPageBreak/>
        <w:t xml:space="preserve">3) о выдаче предписания об устранении выявленных нарушений в порядке, предусмотренном </w:t>
      </w:r>
      <w:hyperlink r:id="rId28">
        <w:r w:rsidRPr="00A31F60">
          <w:rPr>
            <w:rFonts w:ascii="Times New Roman" w:hAnsi="Times New Roman" w:cs="Times New Roman"/>
            <w:sz w:val="28"/>
            <w:szCs w:val="28"/>
          </w:rPr>
          <w:t>пунктом 1 части 2 статьи 90</w:t>
        </w:r>
      </w:hyperlink>
      <w:r w:rsidR="00DE4EDA">
        <w:rPr>
          <w:rFonts w:ascii="Times New Roman" w:hAnsi="Times New Roman" w:cs="Times New Roman"/>
          <w:sz w:val="28"/>
          <w:szCs w:val="28"/>
        </w:rPr>
        <w:t xml:space="preserve"> Федерального закона №</w:t>
      </w:r>
      <w:r w:rsidRPr="00A31F60">
        <w:rPr>
          <w:rFonts w:ascii="Times New Roman" w:hAnsi="Times New Roman" w:cs="Times New Roman"/>
          <w:sz w:val="28"/>
          <w:szCs w:val="28"/>
        </w:rPr>
        <w:t xml:space="preserve"> 248-ФЗ.</w:t>
      </w:r>
    </w:p>
    <w:p w:rsidR="0000753C" w:rsidRPr="00A31F60" w:rsidRDefault="0000753C" w:rsidP="0000753C">
      <w:pPr>
        <w:jc w:val="both"/>
        <w:rPr>
          <w:rFonts w:ascii="Times New Roman" w:hAnsi="Times New Roman" w:cs="Times New Roman"/>
          <w:sz w:val="28"/>
          <w:szCs w:val="28"/>
        </w:rPr>
      </w:pPr>
    </w:p>
    <w:p w:rsidR="00EC0D80" w:rsidRPr="00A31F60" w:rsidRDefault="00EC0D80" w:rsidP="00EC0D80">
      <w:pPr>
        <w:pStyle w:val="ConsPlusTitle"/>
        <w:jc w:val="center"/>
        <w:outlineLvl w:val="2"/>
        <w:rPr>
          <w:rFonts w:ascii="Times New Roman" w:hAnsi="Times New Roman" w:cs="Times New Roman"/>
          <w:sz w:val="28"/>
          <w:szCs w:val="28"/>
        </w:rPr>
      </w:pPr>
      <w:r w:rsidRPr="00A31F60">
        <w:rPr>
          <w:rFonts w:ascii="Times New Roman" w:hAnsi="Times New Roman" w:cs="Times New Roman"/>
          <w:sz w:val="28"/>
          <w:szCs w:val="28"/>
        </w:rPr>
        <w:t>Выездное обследование</w:t>
      </w:r>
    </w:p>
    <w:p w:rsidR="00EC0D80" w:rsidRPr="00A31F60" w:rsidRDefault="00EC0D80" w:rsidP="00EC0D80">
      <w:pPr>
        <w:pStyle w:val="ConsPlusNormal"/>
        <w:jc w:val="center"/>
        <w:rPr>
          <w:rFonts w:ascii="Times New Roman" w:hAnsi="Times New Roman" w:cs="Times New Roman"/>
          <w:sz w:val="28"/>
          <w:szCs w:val="28"/>
        </w:rPr>
      </w:pPr>
    </w:p>
    <w:p w:rsidR="00EC0D80" w:rsidRPr="00A31F60" w:rsidRDefault="002B6A02" w:rsidP="00EC0D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w:t>
      </w:r>
      <w:r w:rsidR="00EC0D80" w:rsidRPr="00A31F60">
        <w:rPr>
          <w:rFonts w:ascii="Times New Roman" w:hAnsi="Times New Roman" w:cs="Times New Roman"/>
          <w:sz w:val="28"/>
          <w:szCs w:val="28"/>
        </w:rPr>
        <w:t>. 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C0D80" w:rsidRPr="00A31F60" w:rsidRDefault="002B6A02" w:rsidP="00EC0D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63. </w:t>
      </w:r>
      <w:r w:rsidR="00EC0D80" w:rsidRPr="00A31F60">
        <w:rPr>
          <w:rFonts w:ascii="Times New Roman" w:hAnsi="Times New Roman" w:cs="Times New Roman"/>
          <w:sz w:val="28"/>
          <w:szCs w:val="28"/>
        </w:rPr>
        <w:t>Выездное обследование проводится без информирования контролируемого лица.</w:t>
      </w:r>
    </w:p>
    <w:p w:rsidR="00EC0D80" w:rsidRPr="00A31F60" w:rsidRDefault="002B6A02" w:rsidP="00EC0D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00EC0D80" w:rsidRPr="00A31F60">
        <w:rPr>
          <w:rFonts w:ascii="Times New Roman" w:hAnsi="Times New Roman" w:cs="Times New Roman"/>
          <w:sz w:val="28"/>
          <w:szCs w:val="28"/>
        </w:rPr>
        <w:t>. Выездное обследование осуществляется в целях визуальной оценки соблюдения контролируемым лицом обязательных требований.</w:t>
      </w:r>
    </w:p>
    <w:p w:rsidR="00EC0D80" w:rsidRPr="00A31F60" w:rsidRDefault="002B6A02" w:rsidP="00EC0D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w:t>
      </w:r>
      <w:r w:rsidR="00EC0D80" w:rsidRPr="00A31F60">
        <w:rPr>
          <w:rFonts w:ascii="Times New Roman" w:hAnsi="Times New Roman" w:cs="Times New Roman"/>
          <w:sz w:val="28"/>
          <w:szCs w:val="28"/>
        </w:rPr>
        <w:t>. В ходе выездного обследования могут совершаться следующие контрольные действия:</w:t>
      </w:r>
    </w:p>
    <w:p w:rsidR="00EC0D80" w:rsidRPr="00A31F60" w:rsidRDefault="00EC0D80" w:rsidP="00EC0D80">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1) осмотр;</w:t>
      </w:r>
    </w:p>
    <w:p w:rsidR="00EC0D80" w:rsidRDefault="00EC0D80" w:rsidP="00EC0D80">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2) инструментальное обследование (с применением видеозаписи).</w:t>
      </w:r>
    </w:p>
    <w:p w:rsidR="00EC0D80" w:rsidRPr="00A31F60" w:rsidRDefault="002B6A02" w:rsidP="00EC0D80">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66</w:t>
      </w:r>
      <w:r w:rsidR="00EC0D80" w:rsidRPr="00A31F60">
        <w:rPr>
          <w:rFonts w:ascii="Times New Roman" w:hAnsi="Times New Roman" w:cs="Times New Roman"/>
          <w:sz w:val="28"/>
          <w:szCs w:val="28"/>
        </w:rPr>
        <w:t xml:space="preserve">. </w:t>
      </w:r>
      <w:r w:rsidR="00EC0D80" w:rsidRPr="00A31F60">
        <w:rPr>
          <w:rFonts w:ascii="Times New Roman" w:eastAsiaTheme="minorHAnsi" w:hAnsi="Times New Roman" w:cs="Times New Roman"/>
          <w:kern w:val="0"/>
          <w:sz w:val="28"/>
          <w:szCs w:val="28"/>
          <w:lang w:eastAsia="en-US" w:bidi="ar-SA"/>
        </w:rPr>
        <w:t>В случае</w:t>
      </w:r>
      <w:proofErr w:type="gramStart"/>
      <w:r w:rsidR="00EC0D80" w:rsidRPr="00A31F60">
        <w:rPr>
          <w:rFonts w:ascii="Times New Roman" w:eastAsiaTheme="minorHAnsi" w:hAnsi="Times New Roman" w:cs="Times New Roman"/>
          <w:kern w:val="0"/>
          <w:sz w:val="28"/>
          <w:szCs w:val="28"/>
          <w:lang w:eastAsia="en-US" w:bidi="ar-SA"/>
        </w:rPr>
        <w:t>,</w:t>
      </w:r>
      <w:proofErr w:type="gramEnd"/>
      <w:r w:rsidR="00EC0D80" w:rsidRPr="00A31F60">
        <w:rPr>
          <w:rFonts w:ascii="Times New Roman" w:eastAsiaTheme="minorHAnsi" w:hAnsi="Times New Roman" w:cs="Times New Roman"/>
          <w:kern w:val="0"/>
          <w:sz w:val="28"/>
          <w:szCs w:val="28"/>
          <w:lang w:eastAsia="en-US" w:bidi="ar-SA"/>
        </w:rPr>
        <w:t xml:space="preserve">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 согласно </w:t>
      </w:r>
      <w:r w:rsidR="00EA76BA" w:rsidRPr="00A31F60">
        <w:rPr>
          <w:rFonts w:ascii="Times New Roman" w:eastAsiaTheme="minorHAnsi" w:hAnsi="Times New Roman" w:cs="Times New Roman"/>
          <w:kern w:val="0"/>
          <w:sz w:val="28"/>
          <w:szCs w:val="28"/>
          <w:lang w:eastAsia="en-US" w:bidi="ar-SA"/>
        </w:rPr>
        <w:t xml:space="preserve">части 2 пункта </w:t>
      </w:r>
      <w:r w:rsidR="00EC0D80" w:rsidRPr="00A31F60">
        <w:rPr>
          <w:rFonts w:ascii="Times New Roman" w:eastAsiaTheme="minorHAnsi" w:hAnsi="Times New Roman" w:cs="Times New Roman"/>
          <w:kern w:val="0"/>
          <w:sz w:val="28"/>
          <w:szCs w:val="28"/>
          <w:lang w:eastAsia="en-US" w:bidi="ar-SA"/>
        </w:rPr>
        <w:t xml:space="preserve"> </w:t>
      </w:r>
      <w:r w:rsidR="00EA76BA" w:rsidRPr="00A31F60">
        <w:rPr>
          <w:rFonts w:ascii="Times New Roman" w:eastAsiaTheme="minorHAnsi" w:hAnsi="Times New Roman" w:cs="Times New Roman"/>
          <w:kern w:val="0"/>
          <w:sz w:val="28"/>
          <w:szCs w:val="28"/>
          <w:lang w:eastAsia="en-US" w:bidi="ar-SA"/>
        </w:rPr>
        <w:t xml:space="preserve">7 </w:t>
      </w:r>
      <w:r w:rsidR="00EA76BA" w:rsidRPr="00A31F60">
        <w:rPr>
          <w:rFonts w:ascii="Times New Roman" w:hAnsi="Times New Roman" w:cs="Times New Roman"/>
          <w:sz w:val="28"/>
          <w:szCs w:val="28"/>
        </w:rPr>
        <w:t xml:space="preserve">Постановления </w:t>
      </w:r>
      <w:r>
        <w:rPr>
          <w:rFonts w:ascii="Times New Roman" w:hAnsi="Times New Roman" w:cs="Times New Roman"/>
          <w:sz w:val="28"/>
          <w:szCs w:val="28"/>
        </w:rPr>
        <w:t>Правительства РФ от 10.03.2022 №</w:t>
      </w:r>
      <w:r w:rsidR="00EA76BA" w:rsidRPr="00A31F60">
        <w:rPr>
          <w:rFonts w:ascii="Times New Roman" w:hAnsi="Times New Roman" w:cs="Times New Roman"/>
          <w:sz w:val="28"/>
          <w:szCs w:val="28"/>
        </w:rPr>
        <w:t xml:space="preserve"> 336 "Об особенностях организации и осуществления государственного контроля (надзора), муниципального контроля"</w:t>
      </w:r>
      <w:r w:rsidR="009A04FC">
        <w:rPr>
          <w:rFonts w:ascii="Times New Roman" w:hAnsi="Times New Roman" w:cs="Times New Roman"/>
          <w:sz w:val="28"/>
          <w:szCs w:val="28"/>
        </w:rPr>
        <w:t>.</w:t>
      </w:r>
    </w:p>
    <w:p w:rsidR="00EC0D80" w:rsidRDefault="002B6A02" w:rsidP="00EC0D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w:t>
      </w:r>
      <w:r w:rsidR="00EA76BA" w:rsidRPr="00A31F60">
        <w:rPr>
          <w:rFonts w:ascii="Times New Roman" w:hAnsi="Times New Roman" w:cs="Times New Roman"/>
          <w:sz w:val="28"/>
          <w:szCs w:val="28"/>
        </w:rPr>
        <w:t xml:space="preserve">. </w:t>
      </w:r>
      <w:r w:rsidR="00EC0D80" w:rsidRPr="00A31F60">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37568F" w:rsidRPr="00A31F60" w:rsidRDefault="0037568F" w:rsidP="00EC0D80">
      <w:pPr>
        <w:pStyle w:val="ConsPlusNormal"/>
        <w:ind w:firstLine="540"/>
        <w:jc w:val="both"/>
        <w:rPr>
          <w:rFonts w:ascii="Times New Roman" w:hAnsi="Times New Roman" w:cs="Times New Roman"/>
          <w:sz w:val="28"/>
          <w:szCs w:val="28"/>
        </w:rPr>
      </w:pPr>
    </w:p>
    <w:p w:rsidR="00EA76BA" w:rsidRPr="00A31F60" w:rsidRDefault="00EA76BA" w:rsidP="00EA76BA">
      <w:pPr>
        <w:pStyle w:val="ConsPlusTitle"/>
        <w:jc w:val="center"/>
        <w:outlineLvl w:val="1"/>
        <w:rPr>
          <w:rFonts w:ascii="Times New Roman" w:hAnsi="Times New Roman" w:cs="Times New Roman"/>
          <w:sz w:val="28"/>
          <w:szCs w:val="28"/>
        </w:rPr>
      </w:pPr>
      <w:r w:rsidRPr="00A31F60">
        <w:rPr>
          <w:rFonts w:ascii="Times New Roman" w:hAnsi="Times New Roman" w:cs="Times New Roman"/>
          <w:sz w:val="28"/>
          <w:szCs w:val="28"/>
        </w:rPr>
        <w:t>V. Организация проведения контрольных мероприятий</w:t>
      </w:r>
    </w:p>
    <w:p w:rsidR="00EA76BA" w:rsidRPr="00A31F60" w:rsidRDefault="00EA76BA" w:rsidP="00EA76BA">
      <w:pPr>
        <w:pStyle w:val="ConsPlusNormal"/>
        <w:jc w:val="center"/>
        <w:rPr>
          <w:rFonts w:ascii="Times New Roman" w:hAnsi="Times New Roman" w:cs="Times New Roman"/>
          <w:sz w:val="28"/>
          <w:szCs w:val="28"/>
        </w:rPr>
      </w:pPr>
    </w:p>
    <w:p w:rsidR="00EA76BA" w:rsidRPr="00A31F60" w:rsidRDefault="002B6A02" w:rsidP="00EA76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w:t>
      </w:r>
      <w:r w:rsidR="00EA76BA" w:rsidRPr="00A31F60">
        <w:rPr>
          <w:rFonts w:ascii="Times New Roman" w:hAnsi="Times New Roman" w:cs="Times New Roman"/>
          <w:sz w:val="28"/>
          <w:szCs w:val="28"/>
        </w:rPr>
        <w:t>. Все внеплановые контрольные мероприятия, за исключением контрольных мероприятий без взаимод</w:t>
      </w:r>
      <w:r w:rsidR="00BB5A89">
        <w:rPr>
          <w:rFonts w:ascii="Times New Roman" w:hAnsi="Times New Roman" w:cs="Times New Roman"/>
          <w:sz w:val="28"/>
          <w:szCs w:val="28"/>
        </w:rPr>
        <w:t>ействия</w:t>
      </w:r>
      <w:r w:rsidR="00EA76BA" w:rsidRPr="00A31F60">
        <w:rPr>
          <w:rFonts w:ascii="Times New Roman" w:hAnsi="Times New Roman" w:cs="Times New Roman"/>
          <w:sz w:val="28"/>
          <w:szCs w:val="28"/>
        </w:rPr>
        <w:t xml:space="preserve">, проводятся только после согласования с органами прокуратуры, за исключением случаев ее проведения в соответствии с </w:t>
      </w:r>
      <w:hyperlink r:id="rId29">
        <w:r w:rsidR="00EA76BA" w:rsidRPr="00A31F60">
          <w:rPr>
            <w:rFonts w:ascii="Times New Roman" w:hAnsi="Times New Roman" w:cs="Times New Roman"/>
            <w:sz w:val="28"/>
            <w:szCs w:val="28"/>
          </w:rPr>
          <w:t>пунктами 3</w:t>
        </w:r>
      </w:hyperlink>
      <w:r w:rsidR="00EA76BA" w:rsidRPr="00A31F60">
        <w:rPr>
          <w:rFonts w:ascii="Times New Roman" w:hAnsi="Times New Roman" w:cs="Times New Roman"/>
          <w:sz w:val="28"/>
          <w:szCs w:val="28"/>
        </w:rPr>
        <w:t xml:space="preserve"> - </w:t>
      </w:r>
      <w:hyperlink r:id="rId30">
        <w:r w:rsidR="00EA76BA" w:rsidRPr="00A31F60">
          <w:rPr>
            <w:rFonts w:ascii="Times New Roman" w:hAnsi="Times New Roman" w:cs="Times New Roman"/>
            <w:sz w:val="28"/>
            <w:szCs w:val="28"/>
          </w:rPr>
          <w:t>6 части 1 статьи 57</w:t>
        </w:r>
      </w:hyperlink>
      <w:r w:rsidR="00EA76BA" w:rsidRPr="00A31F60">
        <w:rPr>
          <w:rFonts w:ascii="Times New Roman" w:hAnsi="Times New Roman" w:cs="Times New Roman"/>
          <w:sz w:val="28"/>
          <w:szCs w:val="28"/>
        </w:rPr>
        <w:t xml:space="preserve"> и </w:t>
      </w:r>
      <w:hyperlink r:id="rId31">
        <w:r w:rsidR="00EA76BA" w:rsidRPr="00A31F60">
          <w:rPr>
            <w:rFonts w:ascii="Times New Roman" w:hAnsi="Times New Roman" w:cs="Times New Roman"/>
            <w:sz w:val="28"/>
            <w:szCs w:val="28"/>
          </w:rPr>
          <w:t>частью 12 статьи 66</w:t>
        </w:r>
      </w:hyperlink>
      <w:r>
        <w:rPr>
          <w:rFonts w:ascii="Times New Roman" w:hAnsi="Times New Roman" w:cs="Times New Roman"/>
          <w:sz w:val="28"/>
          <w:szCs w:val="28"/>
        </w:rPr>
        <w:t xml:space="preserve"> Федерального закона №</w:t>
      </w:r>
      <w:r w:rsidR="00EA76BA" w:rsidRPr="00A31F60">
        <w:rPr>
          <w:rFonts w:ascii="Times New Roman" w:hAnsi="Times New Roman" w:cs="Times New Roman"/>
          <w:sz w:val="28"/>
          <w:szCs w:val="28"/>
        </w:rPr>
        <w:t xml:space="preserve"> 248-ФЗ.</w:t>
      </w:r>
    </w:p>
    <w:p w:rsidR="00EA76BA" w:rsidRPr="00A31F60" w:rsidRDefault="00EA76BA" w:rsidP="00EA76BA">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 xml:space="preserve">Порядок согласования с прокуратурой проведения внепланового контрольного мероприятия осуществляется в соответствии со </w:t>
      </w:r>
      <w:hyperlink r:id="rId32">
        <w:r w:rsidRPr="00A31F60">
          <w:rPr>
            <w:rFonts w:ascii="Times New Roman" w:hAnsi="Times New Roman" w:cs="Times New Roman"/>
            <w:sz w:val="28"/>
            <w:szCs w:val="28"/>
          </w:rPr>
          <w:t>статьей 66</w:t>
        </w:r>
      </w:hyperlink>
      <w:r w:rsidR="002B6A02">
        <w:rPr>
          <w:rFonts w:ascii="Times New Roman" w:hAnsi="Times New Roman" w:cs="Times New Roman"/>
          <w:sz w:val="28"/>
          <w:szCs w:val="28"/>
        </w:rPr>
        <w:t xml:space="preserve"> Федерального закона № </w:t>
      </w:r>
      <w:r w:rsidRPr="00A31F60">
        <w:rPr>
          <w:rFonts w:ascii="Times New Roman" w:hAnsi="Times New Roman" w:cs="Times New Roman"/>
          <w:sz w:val="28"/>
          <w:szCs w:val="28"/>
        </w:rPr>
        <w:t>248-ФЗ.</w:t>
      </w:r>
    </w:p>
    <w:p w:rsidR="00EA76BA" w:rsidRPr="00A31F60" w:rsidRDefault="002B6A02" w:rsidP="00EA76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w:t>
      </w:r>
      <w:r w:rsidR="00EA76BA" w:rsidRPr="00A31F60">
        <w:rPr>
          <w:rFonts w:ascii="Times New Roman" w:hAnsi="Times New Roman" w:cs="Times New Roman"/>
          <w:sz w:val="28"/>
          <w:szCs w:val="28"/>
        </w:rPr>
        <w:t xml:space="preserve">. Контрольное мероприятие может быть начато после внесения в единый реестр контрольных (надзорных) мероприятий сведений, за </w:t>
      </w:r>
      <w:r w:rsidR="00EA76BA" w:rsidRPr="00A31F60">
        <w:rPr>
          <w:rFonts w:ascii="Times New Roman" w:hAnsi="Times New Roman" w:cs="Times New Roman"/>
          <w:sz w:val="28"/>
          <w:szCs w:val="28"/>
        </w:rPr>
        <w:lastRenderedPageBreak/>
        <w:t>исключением контрольных мероприятий без взаимодействия, а также случаев неработоспособности единого реестра контрольных (надзорных) мероприятий, зафиксированных оператором реестра.</w:t>
      </w:r>
    </w:p>
    <w:p w:rsidR="00EA76BA" w:rsidRPr="00A31F60" w:rsidRDefault="002B6A02" w:rsidP="00EA76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70</w:t>
      </w:r>
      <w:r w:rsidR="00EA76BA" w:rsidRPr="00A31F60">
        <w:rPr>
          <w:rFonts w:ascii="Times New Roman" w:hAnsi="Times New Roman" w:cs="Times New Roman"/>
          <w:sz w:val="28"/>
          <w:szCs w:val="28"/>
        </w:rPr>
        <w:t xml:space="preserve">. В целях фиксации доказательств нарушений обязательных требований должностное лицо </w:t>
      </w:r>
      <w:r w:rsidR="005E7C83" w:rsidRPr="00A31F60">
        <w:rPr>
          <w:rFonts w:ascii="Times New Roman" w:hAnsi="Times New Roman" w:cs="Times New Roman"/>
          <w:sz w:val="28"/>
          <w:szCs w:val="28"/>
        </w:rPr>
        <w:t xml:space="preserve">уполномоченного органа </w:t>
      </w:r>
      <w:r w:rsidR="00EA76BA" w:rsidRPr="00A31F60">
        <w:rPr>
          <w:rFonts w:ascii="Times New Roman" w:hAnsi="Times New Roman" w:cs="Times New Roman"/>
          <w:sz w:val="28"/>
          <w:szCs w:val="28"/>
        </w:rPr>
        <w:t>может использовать любые имеющиеся в распоряжении технические средства фотосъемки, аудио- и видеозаписи. Фотографии, аудио- и видеозаписи, используемые для фиксации доказательств, должны позволять однозначно идентифицировать дату, время, место и объект фиксации, отражающий нарушение обязательных требований.</w:t>
      </w:r>
    </w:p>
    <w:p w:rsidR="00EA76BA" w:rsidRPr="00A31F60" w:rsidRDefault="00EA76BA" w:rsidP="00EA76BA">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Информация о проведении фотосъемки, аудио- и видеозаписи и использованных для этих целей технических средствах отражается в акте контрольного мероприятия.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EA76BA" w:rsidRPr="00A31F60" w:rsidRDefault="002B6A02" w:rsidP="00EA76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w:t>
      </w:r>
      <w:r w:rsidR="00EA76BA" w:rsidRPr="00A31F60">
        <w:rPr>
          <w:rFonts w:ascii="Times New Roman" w:hAnsi="Times New Roman" w:cs="Times New Roman"/>
          <w:sz w:val="28"/>
          <w:szCs w:val="28"/>
        </w:rPr>
        <w:t xml:space="preserve">. </w:t>
      </w:r>
      <w:proofErr w:type="gramStart"/>
      <w:r w:rsidR="00EA76BA" w:rsidRPr="00A31F60">
        <w:rPr>
          <w:rFonts w:ascii="Times New Roman" w:hAnsi="Times New Roman" w:cs="Times New Roman"/>
          <w:sz w:val="28"/>
          <w:szCs w:val="28"/>
        </w:rPr>
        <w:t>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аудиозаписи и видеозаписи, фотоаппаратов, необходимых для проведения контрольных мероприятий,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должностными лицами уполномоченного органа самостоятельно.</w:t>
      </w:r>
      <w:proofErr w:type="gramEnd"/>
    </w:p>
    <w:p w:rsidR="005E7C83" w:rsidRPr="00A31F60" w:rsidRDefault="002B6A02" w:rsidP="005E7C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w:t>
      </w:r>
      <w:r w:rsidR="005E7C83" w:rsidRPr="00A31F60">
        <w:rPr>
          <w:rFonts w:ascii="Times New Roman" w:hAnsi="Times New Roman" w:cs="Times New Roman"/>
          <w:sz w:val="28"/>
          <w:szCs w:val="28"/>
        </w:rPr>
        <w:t>. 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 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5E7C83" w:rsidRPr="00A31F60" w:rsidRDefault="002B6A02" w:rsidP="005E7C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w:t>
      </w:r>
      <w:r w:rsidR="005E7C83" w:rsidRPr="00A31F60">
        <w:rPr>
          <w:rFonts w:ascii="Times New Roman" w:hAnsi="Times New Roman" w:cs="Times New Roman"/>
          <w:sz w:val="28"/>
          <w:szCs w:val="28"/>
        </w:rPr>
        <w:t xml:space="preserve">. Подготовка уполномоченным органом в ходе осуществления муниципального контроля документов, информирование контролируемых лиц о совершаемых уполномоченным органом действиях и принимаемых решениях, обмен документами и сведениями с контролируемыми лицами осуществляется на бумажном носителе в течение срока, установленного </w:t>
      </w:r>
      <w:hyperlink r:id="rId33">
        <w:r w:rsidR="005E7C83" w:rsidRPr="00A31F60">
          <w:rPr>
            <w:rFonts w:ascii="Times New Roman" w:hAnsi="Times New Roman" w:cs="Times New Roman"/>
            <w:sz w:val="28"/>
            <w:szCs w:val="28"/>
          </w:rPr>
          <w:t>частью 10 статьи 98</w:t>
        </w:r>
      </w:hyperlink>
      <w:r>
        <w:rPr>
          <w:rFonts w:ascii="Times New Roman" w:hAnsi="Times New Roman" w:cs="Times New Roman"/>
          <w:sz w:val="28"/>
          <w:szCs w:val="28"/>
        </w:rPr>
        <w:t xml:space="preserve"> Федерального закона №</w:t>
      </w:r>
      <w:r w:rsidR="005E7C83" w:rsidRPr="00A31F60">
        <w:rPr>
          <w:rFonts w:ascii="Times New Roman" w:hAnsi="Times New Roman" w:cs="Times New Roman"/>
          <w:sz w:val="28"/>
          <w:szCs w:val="28"/>
        </w:rPr>
        <w:t xml:space="preserve"> 248-ФЗ.</w:t>
      </w:r>
    </w:p>
    <w:p w:rsidR="0091107A" w:rsidRPr="00A31F60" w:rsidRDefault="0091107A" w:rsidP="0000753C">
      <w:pPr>
        <w:jc w:val="both"/>
        <w:rPr>
          <w:rFonts w:ascii="Times New Roman" w:hAnsi="Times New Roman" w:cs="Times New Roman"/>
          <w:sz w:val="28"/>
          <w:szCs w:val="28"/>
        </w:rPr>
      </w:pPr>
    </w:p>
    <w:p w:rsidR="0000753C" w:rsidRPr="00A31F60" w:rsidRDefault="0091107A" w:rsidP="0091107A">
      <w:pPr>
        <w:pStyle w:val="ConsPlusTitle"/>
        <w:jc w:val="center"/>
        <w:outlineLvl w:val="1"/>
        <w:rPr>
          <w:rFonts w:ascii="Times New Roman" w:hAnsi="Times New Roman" w:cs="Times New Roman"/>
          <w:sz w:val="28"/>
          <w:szCs w:val="28"/>
        </w:rPr>
      </w:pPr>
      <w:r w:rsidRPr="00A31F60">
        <w:rPr>
          <w:rFonts w:ascii="Times New Roman" w:hAnsi="Times New Roman" w:cs="Times New Roman"/>
          <w:sz w:val="28"/>
          <w:szCs w:val="28"/>
        </w:rPr>
        <w:t>V</w:t>
      </w:r>
      <w:r w:rsidRPr="00A31F60">
        <w:rPr>
          <w:rFonts w:ascii="Times New Roman" w:hAnsi="Times New Roman" w:cs="Times New Roman"/>
          <w:sz w:val="28"/>
          <w:szCs w:val="28"/>
          <w:lang w:val="en-US"/>
        </w:rPr>
        <w:t>I</w:t>
      </w:r>
      <w:r w:rsidRPr="00A31F60">
        <w:rPr>
          <w:rFonts w:ascii="Times New Roman" w:hAnsi="Times New Roman" w:cs="Times New Roman"/>
          <w:sz w:val="28"/>
          <w:szCs w:val="28"/>
        </w:rPr>
        <w:t>. Результаты контрольного мероприятия</w:t>
      </w:r>
    </w:p>
    <w:p w:rsidR="0091107A" w:rsidRPr="00A31F60" w:rsidRDefault="0091107A" w:rsidP="0091107A">
      <w:pPr>
        <w:pStyle w:val="ConsPlusTitle"/>
        <w:jc w:val="center"/>
        <w:outlineLvl w:val="1"/>
        <w:rPr>
          <w:rFonts w:ascii="Times New Roman" w:hAnsi="Times New Roman" w:cs="Times New Roman"/>
          <w:sz w:val="28"/>
          <w:szCs w:val="28"/>
        </w:rPr>
      </w:pPr>
    </w:p>
    <w:p w:rsidR="0091107A" w:rsidRPr="00A31F60" w:rsidRDefault="002B6A02" w:rsidP="009110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0091107A" w:rsidRPr="00A31F60">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форма которого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муниципального контроля.</w:t>
      </w:r>
    </w:p>
    <w:p w:rsidR="0091107A" w:rsidRPr="00A31F60" w:rsidRDefault="002B6A02" w:rsidP="009110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w:t>
      </w:r>
      <w:r w:rsidR="0091107A" w:rsidRPr="00A31F60">
        <w:rPr>
          <w:rFonts w:ascii="Times New Roman" w:hAnsi="Times New Roman" w:cs="Times New Roman"/>
          <w:sz w:val="28"/>
          <w:szCs w:val="28"/>
        </w:rPr>
        <w:t xml:space="preserve">.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w:t>
      </w:r>
      <w:r w:rsidR="0091107A" w:rsidRPr="00A31F60">
        <w:rPr>
          <w:rFonts w:ascii="Times New Roman" w:hAnsi="Times New Roman" w:cs="Times New Roman"/>
          <w:sz w:val="28"/>
          <w:szCs w:val="28"/>
        </w:rPr>
        <w:lastRenderedPageBreak/>
        <w:t>Федерации.</w:t>
      </w:r>
    </w:p>
    <w:p w:rsidR="0091107A" w:rsidRPr="00A31F60" w:rsidRDefault="0091107A" w:rsidP="0091107A">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В случае отсутствия при подписании акта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акте ставится прочерк и делается отметка о причинах отсутствия указанного должностного лица.</w:t>
      </w:r>
    </w:p>
    <w:p w:rsidR="0091107A" w:rsidRPr="00A31F60" w:rsidRDefault="002B6A02" w:rsidP="009110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76</w:t>
      </w:r>
      <w:r w:rsidR="0091107A" w:rsidRPr="00A31F60">
        <w:rPr>
          <w:rFonts w:ascii="Times New Roman" w:hAnsi="Times New Roman" w:cs="Times New Roman"/>
          <w:sz w:val="28"/>
          <w:szCs w:val="28"/>
        </w:rPr>
        <w:t>. В акте указываются все выявленные нарушения обязательных требований, какое именно обязательное требование нарушено, каким нормативным правовым актом и его структурной единицей оно установлено.</w:t>
      </w:r>
    </w:p>
    <w:p w:rsidR="0091107A" w:rsidRPr="00A31F60" w:rsidRDefault="002B6A02" w:rsidP="009110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77</w:t>
      </w:r>
      <w:r w:rsidR="0091107A" w:rsidRPr="00A31F60">
        <w:rPr>
          <w:rFonts w:ascii="Times New Roman" w:hAnsi="Times New Roman" w:cs="Times New Roman"/>
          <w:sz w:val="28"/>
          <w:szCs w:val="28"/>
        </w:rPr>
        <w:t>.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приобщаются к акту.</w:t>
      </w:r>
    </w:p>
    <w:p w:rsidR="0091107A" w:rsidRPr="00A31F60" w:rsidRDefault="002B6A02" w:rsidP="009110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78</w:t>
      </w:r>
      <w:r w:rsidR="0091107A" w:rsidRPr="00A31F60">
        <w:rPr>
          <w:rFonts w:ascii="Times New Roman" w:hAnsi="Times New Roman" w:cs="Times New Roman"/>
          <w:sz w:val="28"/>
          <w:szCs w:val="28"/>
        </w:rPr>
        <w:t>.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1107A" w:rsidRPr="00A31F60" w:rsidRDefault="002B6A02" w:rsidP="009110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79</w:t>
      </w:r>
      <w:r w:rsidR="0091107A" w:rsidRPr="00A31F60">
        <w:rPr>
          <w:rFonts w:ascii="Times New Roman" w:hAnsi="Times New Roman" w:cs="Times New Roman"/>
          <w:sz w:val="28"/>
          <w:szCs w:val="28"/>
        </w:rPr>
        <w:t xml:space="preserve">. 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w:t>
      </w:r>
      <w:r w:rsidR="00114202">
        <w:rPr>
          <w:rFonts w:ascii="Times New Roman" w:hAnsi="Times New Roman" w:cs="Times New Roman"/>
          <w:sz w:val="28"/>
          <w:szCs w:val="28"/>
        </w:rPr>
        <w:t xml:space="preserve">пунктом </w:t>
      </w:r>
      <w:r w:rsidR="00340BA0" w:rsidRPr="00340BA0">
        <w:rPr>
          <w:rFonts w:ascii="Times New Roman" w:hAnsi="Times New Roman" w:cs="Times New Roman"/>
          <w:sz w:val="28"/>
          <w:szCs w:val="28"/>
        </w:rPr>
        <w:t>7</w:t>
      </w:r>
      <w:r w:rsidR="00114202">
        <w:rPr>
          <w:rFonts w:ascii="Times New Roman" w:hAnsi="Times New Roman" w:cs="Times New Roman"/>
          <w:sz w:val="28"/>
          <w:szCs w:val="28"/>
        </w:rPr>
        <w:t>5</w:t>
      </w:r>
      <w:r w:rsidR="00340BA0">
        <w:t xml:space="preserve"> </w:t>
      </w:r>
      <w:r w:rsidR="0091107A" w:rsidRPr="00A31F60">
        <w:rPr>
          <w:rFonts w:ascii="Times New Roman" w:hAnsi="Times New Roman" w:cs="Times New Roman"/>
          <w:sz w:val="28"/>
          <w:szCs w:val="28"/>
        </w:rPr>
        <w:t>настоящего Положения.</w:t>
      </w:r>
    </w:p>
    <w:p w:rsidR="0091107A" w:rsidRPr="00A31F60" w:rsidRDefault="002B6A02" w:rsidP="009110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80</w:t>
      </w:r>
      <w:r w:rsidR="0091107A" w:rsidRPr="00A31F60">
        <w:rPr>
          <w:rFonts w:ascii="Times New Roman" w:hAnsi="Times New Roman" w:cs="Times New Roman"/>
          <w:sz w:val="28"/>
          <w:szCs w:val="28"/>
        </w:rPr>
        <w:t xml:space="preserve">. В случае проведения документарной проверки уполномоченный орган направляет акт контрольного мероприятия контролируемому лицу в порядке, установленном </w:t>
      </w:r>
      <w:hyperlink r:id="rId34">
        <w:r w:rsidR="0091107A" w:rsidRPr="00A31F60">
          <w:rPr>
            <w:rFonts w:ascii="Times New Roman" w:hAnsi="Times New Roman" w:cs="Times New Roman"/>
            <w:sz w:val="28"/>
            <w:szCs w:val="28"/>
          </w:rPr>
          <w:t>статьей 21</w:t>
        </w:r>
      </w:hyperlink>
      <w:r w:rsidR="00340BA0">
        <w:rPr>
          <w:rFonts w:ascii="Times New Roman" w:hAnsi="Times New Roman" w:cs="Times New Roman"/>
          <w:sz w:val="28"/>
          <w:szCs w:val="28"/>
        </w:rPr>
        <w:t xml:space="preserve"> Федерального закона №</w:t>
      </w:r>
      <w:r w:rsidR="0091107A" w:rsidRPr="00A31F60">
        <w:rPr>
          <w:rFonts w:ascii="Times New Roman" w:hAnsi="Times New Roman" w:cs="Times New Roman"/>
          <w:sz w:val="28"/>
          <w:szCs w:val="28"/>
        </w:rPr>
        <w:t xml:space="preserve"> 248-ФЗ.</w:t>
      </w:r>
    </w:p>
    <w:p w:rsidR="0091107A" w:rsidRPr="00A31F60" w:rsidRDefault="002B6A02" w:rsidP="009110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w:t>
      </w:r>
      <w:r w:rsidR="0091107A" w:rsidRPr="00A31F60">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уполномоченный орган обязан:</w:t>
      </w:r>
    </w:p>
    <w:p w:rsidR="0091107A" w:rsidRPr="00A31F60" w:rsidRDefault="0091107A" w:rsidP="0091107A">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1107A" w:rsidRPr="00A31F60" w:rsidRDefault="0091107A" w:rsidP="0091107A">
      <w:pPr>
        <w:pStyle w:val="ConsPlusNormal"/>
        <w:spacing w:before="220"/>
        <w:ind w:firstLine="540"/>
        <w:jc w:val="both"/>
        <w:rPr>
          <w:rFonts w:ascii="Times New Roman" w:hAnsi="Times New Roman" w:cs="Times New Roman"/>
          <w:sz w:val="28"/>
          <w:szCs w:val="28"/>
        </w:rPr>
      </w:pPr>
      <w:proofErr w:type="gramStart"/>
      <w:r w:rsidRPr="00A31F60">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A31F60">
        <w:rPr>
          <w:rFonts w:ascii="Times New Roman" w:hAnsi="Times New Roman" w:cs="Times New Roman"/>
          <w:sz w:val="28"/>
          <w:szCs w:val="28"/>
        </w:rPr>
        <w:t xml:space="preserve"> </w:t>
      </w:r>
      <w:proofErr w:type="gramStart"/>
      <w:r w:rsidRPr="00A31F60">
        <w:rPr>
          <w:rFonts w:ascii="Times New Roman" w:hAnsi="Times New Roman" w:cs="Times New Roman"/>
          <w:sz w:val="28"/>
          <w:szCs w:val="28"/>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w:t>
      </w:r>
      <w:r w:rsidRPr="00A31F60">
        <w:rPr>
          <w:rFonts w:ascii="Times New Roman" w:hAnsi="Times New Roman" w:cs="Times New Roman"/>
          <w:sz w:val="28"/>
          <w:szCs w:val="28"/>
        </w:rPr>
        <w:lastRenderedPageBreak/>
        <w:t>подобных объектов, производимые и реализуемые ими товары, выполняемые работы</w:t>
      </w:r>
      <w:proofErr w:type="gramEnd"/>
      <w:r w:rsidRPr="00A31F60">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1107A" w:rsidRPr="00A31F60" w:rsidRDefault="0091107A" w:rsidP="0091107A">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1107A" w:rsidRPr="00A31F60" w:rsidRDefault="0091107A" w:rsidP="0091107A">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 xml:space="preserve">4) принять меры по осуществлению </w:t>
      </w:r>
      <w:proofErr w:type="gramStart"/>
      <w:r w:rsidRPr="00A31F60">
        <w:rPr>
          <w:rFonts w:ascii="Times New Roman" w:hAnsi="Times New Roman" w:cs="Times New Roman"/>
          <w:sz w:val="28"/>
          <w:szCs w:val="28"/>
        </w:rPr>
        <w:t>контроля за</w:t>
      </w:r>
      <w:proofErr w:type="gramEnd"/>
      <w:r w:rsidRPr="00A31F60">
        <w:rPr>
          <w:rFonts w:ascii="Times New Roman" w:hAnsi="Times New Roman" w:cs="Times New Roman"/>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1107A" w:rsidRPr="00A31F60" w:rsidRDefault="0091107A" w:rsidP="0091107A">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0753C" w:rsidRPr="00A31F60" w:rsidRDefault="0000753C" w:rsidP="0091107A">
      <w:pPr>
        <w:jc w:val="center"/>
        <w:rPr>
          <w:rFonts w:ascii="Times New Roman" w:hAnsi="Times New Roman" w:cs="Times New Roman"/>
          <w:sz w:val="28"/>
          <w:szCs w:val="28"/>
        </w:rPr>
      </w:pPr>
    </w:p>
    <w:p w:rsidR="0091107A" w:rsidRPr="00A31F60" w:rsidRDefault="0091107A" w:rsidP="0091107A">
      <w:pPr>
        <w:suppressAutoHyphens w:val="0"/>
        <w:autoSpaceDE w:val="0"/>
        <w:autoSpaceDN w:val="0"/>
        <w:adjustRightInd w:val="0"/>
        <w:jc w:val="center"/>
        <w:outlineLvl w:val="0"/>
        <w:rPr>
          <w:rFonts w:ascii="Times New Roman" w:eastAsiaTheme="minorHAnsi" w:hAnsi="Times New Roman" w:cs="Times New Roman"/>
          <w:b/>
          <w:bCs/>
          <w:kern w:val="0"/>
          <w:sz w:val="28"/>
          <w:szCs w:val="28"/>
          <w:lang w:eastAsia="en-US" w:bidi="ar-SA"/>
        </w:rPr>
      </w:pPr>
      <w:r w:rsidRPr="00A31F60">
        <w:rPr>
          <w:rFonts w:ascii="Times New Roman" w:eastAsiaTheme="minorHAnsi" w:hAnsi="Times New Roman" w:cs="Times New Roman"/>
          <w:b/>
          <w:bCs/>
          <w:kern w:val="0"/>
          <w:sz w:val="28"/>
          <w:szCs w:val="28"/>
          <w:lang w:eastAsia="en-US" w:bidi="ar-SA"/>
        </w:rPr>
        <w:t>4. Обжалование решений</w:t>
      </w:r>
    </w:p>
    <w:p w:rsidR="0091107A" w:rsidRPr="00A31F60" w:rsidRDefault="0091107A" w:rsidP="0091107A">
      <w:pPr>
        <w:suppressAutoHyphens w:val="0"/>
        <w:autoSpaceDE w:val="0"/>
        <w:autoSpaceDN w:val="0"/>
        <w:adjustRightInd w:val="0"/>
        <w:rPr>
          <w:rFonts w:ascii="Times New Roman" w:eastAsiaTheme="minorHAnsi" w:hAnsi="Times New Roman" w:cs="Times New Roman"/>
          <w:kern w:val="0"/>
          <w:sz w:val="28"/>
          <w:szCs w:val="28"/>
          <w:lang w:eastAsia="en-US" w:bidi="ar-SA"/>
        </w:rPr>
      </w:pPr>
    </w:p>
    <w:p w:rsidR="0091107A" w:rsidRPr="00A31F60" w:rsidRDefault="002B6A02" w:rsidP="0091107A">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82</w:t>
      </w:r>
      <w:r w:rsidR="00DE51DB">
        <w:rPr>
          <w:rFonts w:ascii="Times New Roman" w:eastAsiaTheme="minorHAnsi" w:hAnsi="Times New Roman" w:cs="Times New Roman"/>
          <w:kern w:val="0"/>
          <w:sz w:val="28"/>
          <w:szCs w:val="28"/>
          <w:lang w:eastAsia="en-US" w:bidi="ar-SA"/>
        </w:rPr>
        <w:t>.</w:t>
      </w:r>
      <w:r w:rsidR="0091107A" w:rsidRPr="00A31F60">
        <w:rPr>
          <w:rFonts w:ascii="Times New Roman" w:eastAsiaTheme="minorHAnsi" w:hAnsi="Times New Roman" w:cs="Times New Roman"/>
          <w:kern w:val="0"/>
          <w:sz w:val="28"/>
          <w:szCs w:val="28"/>
          <w:lang w:eastAsia="en-US" w:bidi="ar-SA"/>
        </w:rPr>
        <w:t xml:space="preserve"> Решения и действия (бездействие) должностных лиц, осуществляющих </w:t>
      </w:r>
      <w:r w:rsidR="00F444EE" w:rsidRPr="00A31F60">
        <w:rPr>
          <w:rFonts w:ascii="Times New Roman" w:eastAsiaTheme="minorHAnsi" w:hAnsi="Times New Roman" w:cs="Times New Roman"/>
          <w:kern w:val="0"/>
          <w:sz w:val="28"/>
          <w:szCs w:val="28"/>
          <w:lang w:eastAsia="en-US" w:bidi="ar-SA"/>
        </w:rPr>
        <w:t>муниципальный контроль в сфере благоустройства</w:t>
      </w:r>
      <w:r w:rsidR="0091107A" w:rsidRPr="00A31F60">
        <w:rPr>
          <w:rFonts w:ascii="Times New Roman" w:eastAsiaTheme="minorHAnsi" w:hAnsi="Times New Roman" w:cs="Times New Roman"/>
          <w:kern w:val="0"/>
          <w:sz w:val="28"/>
          <w:szCs w:val="28"/>
          <w:lang w:eastAsia="en-US" w:bidi="ar-SA"/>
        </w:rPr>
        <w:t>, могут быть обжалованы в порядке, установленном законодательством Российской Федерации.</w:t>
      </w:r>
    </w:p>
    <w:p w:rsidR="0091107A" w:rsidRPr="00A31F60" w:rsidRDefault="002B6A02" w:rsidP="0091107A">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83</w:t>
      </w:r>
      <w:r w:rsidR="00DE51DB">
        <w:rPr>
          <w:rFonts w:ascii="Times New Roman" w:eastAsiaTheme="minorHAnsi" w:hAnsi="Times New Roman" w:cs="Times New Roman"/>
          <w:kern w:val="0"/>
          <w:sz w:val="28"/>
          <w:szCs w:val="28"/>
          <w:lang w:eastAsia="en-US" w:bidi="ar-SA"/>
        </w:rPr>
        <w:t>.</w:t>
      </w:r>
      <w:r w:rsidR="0091107A" w:rsidRPr="00A31F60">
        <w:rPr>
          <w:rFonts w:ascii="Times New Roman" w:eastAsiaTheme="minorHAnsi" w:hAnsi="Times New Roman" w:cs="Times New Roman"/>
          <w:kern w:val="0"/>
          <w:sz w:val="28"/>
          <w:szCs w:val="28"/>
          <w:lang w:eastAsia="en-US" w:bidi="ar-SA"/>
        </w:rPr>
        <w:t xml:space="preserve"> Досудебный порядок подачи жалоб, установленный </w:t>
      </w:r>
      <w:hyperlink r:id="rId35" w:history="1">
        <w:r w:rsidR="0091107A" w:rsidRPr="00A31F60">
          <w:rPr>
            <w:rFonts w:ascii="Times New Roman" w:eastAsiaTheme="minorHAnsi" w:hAnsi="Times New Roman" w:cs="Times New Roman"/>
            <w:kern w:val="0"/>
            <w:sz w:val="28"/>
            <w:szCs w:val="28"/>
            <w:lang w:eastAsia="en-US" w:bidi="ar-SA"/>
          </w:rPr>
          <w:t>главой 9</w:t>
        </w:r>
      </w:hyperlink>
      <w:r w:rsidR="00F444EE" w:rsidRPr="00A31F60">
        <w:rPr>
          <w:rFonts w:ascii="Times New Roman" w:eastAsiaTheme="minorHAnsi" w:hAnsi="Times New Roman" w:cs="Times New Roman"/>
          <w:kern w:val="0"/>
          <w:sz w:val="28"/>
          <w:szCs w:val="28"/>
          <w:lang w:eastAsia="en-US" w:bidi="ar-SA"/>
        </w:rPr>
        <w:t xml:space="preserve"> Федерального закона №</w:t>
      </w:r>
      <w:r w:rsidR="0091107A" w:rsidRPr="00A31F60">
        <w:rPr>
          <w:rFonts w:ascii="Times New Roman" w:eastAsiaTheme="minorHAnsi" w:hAnsi="Times New Roman" w:cs="Times New Roman"/>
          <w:kern w:val="0"/>
          <w:sz w:val="28"/>
          <w:szCs w:val="28"/>
          <w:lang w:eastAsia="en-US" w:bidi="ar-SA"/>
        </w:rPr>
        <w:t xml:space="preserve"> 248-ФЗ, при осуществ</w:t>
      </w:r>
      <w:r w:rsidR="00F444EE" w:rsidRPr="00A31F60">
        <w:rPr>
          <w:rFonts w:ascii="Times New Roman" w:eastAsiaTheme="minorHAnsi" w:hAnsi="Times New Roman" w:cs="Times New Roman"/>
          <w:kern w:val="0"/>
          <w:sz w:val="28"/>
          <w:szCs w:val="28"/>
          <w:lang w:eastAsia="en-US" w:bidi="ar-SA"/>
        </w:rPr>
        <w:t xml:space="preserve">лении муниципального </w:t>
      </w:r>
      <w:r w:rsidR="0091107A" w:rsidRPr="00A31F60">
        <w:rPr>
          <w:rFonts w:ascii="Times New Roman" w:eastAsiaTheme="minorHAnsi" w:hAnsi="Times New Roman" w:cs="Times New Roman"/>
          <w:kern w:val="0"/>
          <w:sz w:val="28"/>
          <w:szCs w:val="28"/>
          <w:lang w:eastAsia="en-US" w:bidi="ar-SA"/>
        </w:rPr>
        <w:t xml:space="preserve">контроля </w:t>
      </w:r>
      <w:r w:rsidR="00F444EE" w:rsidRPr="00A31F60">
        <w:rPr>
          <w:rFonts w:ascii="Times New Roman" w:eastAsiaTheme="minorHAnsi" w:hAnsi="Times New Roman" w:cs="Times New Roman"/>
          <w:kern w:val="0"/>
          <w:sz w:val="28"/>
          <w:szCs w:val="28"/>
          <w:lang w:eastAsia="en-US" w:bidi="ar-SA"/>
        </w:rPr>
        <w:t xml:space="preserve">в сфере благоустройства </w:t>
      </w:r>
      <w:r w:rsidR="0091107A" w:rsidRPr="00A31F60">
        <w:rPr>
          <w:rFonts w:ascii="Times New Roman" w:eastAsiaTheme="minorHAnsi" w:hAnsi="Times New Roman" w:cs="Times New Roman"/>
          <w:kern w:val="0"/>
          <w:sz w:val="28"/>
          <w:szCs w:val="28"/>
          <w:lang w:eastAsia="en-US" w:bidi="ar-SA"/>
        </w:rPr>
        <w:t>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DE4EDA" w:rsidRPr="00A31F60" w:rsidRDefault="00DE4EDA" w:rsidP="0000753C">
      <w:pPr>
        <w:jc w:val="both"/>
        <w:rPr>
          <w:rFonts w:ascii="Times New Roman" w:hAnsi="Times New Roman" w:cs="Times New Roman"/>
          <w:sz w:val="28"/>
          <w:szCs w:val="28"/>
        </w:rPr>
      </w:pPr>
    </w:p>
    <w:p w:rsidR="0091107A" w:rsidRPr="00A31F60" w:rsidRDefault="0091107A" w:rsidP="0091107A">
      <w:pPr>
        <w:suppressAutoHyphens w:val="0"/>
        <w:autoSpaceDE w:val="0"/>
        <w:autoSpaceDN w:val="0"/>
        <w:adjustRightInd w:val="0"/>
        <w:jc w:val="center"/>
        <w:outlineLvl w:val="0"/>
        <w:rPr>
          <w:rFonts w:ascii="Times New Roman" w:eastAsiaTheme="minorHAnsi" w:hAnsi="Times New Roman" w:cs="Times New Roman"/>
          <w:b/>
          <w:bCs/>
          <w:kern w:val="0"/>
          <w:sz w:val="28"/>
          <w:szCs w:val="28"/>
          <w:lang w:eastAsia="en-US" w:bidi="ar-SA"/>
        </w:rPr>
      </w:pPr>
      <w:r w:rsidRPr="00A31F60">
        <w:rPr>
          <w:rFonts w:ascii="Times New Roman" w:eastAsiaTheme="minorHAnsi" w:hAnsi="Times New Roman" w:cs="Times New Roman"/>
          <w:b/>
          <w:bCs/>
          <w:kern w:val="0"/>
          <w:sz w:val="28"/>
          <w:szCs w:val="28"/>
          <w:lang w:eastAsia="en-US" w:bidi="ar-SA"/>
        </w:rPr>
        <w:t>5. Оценка результативности и эффективности деятельности</w:t>
      </w:r>
    </w:p>
    <w:p w:rsidR="0091107A" w:rsidRPr="00A31F60" w:rsidRDefault="0091107A" w:rsidP="0091107A">
      <w:pPr>
        <w:suppressAutoHyphens w:val="0"/>
        <w:autoSpaceDE w:val="0"/>
        <w:autoSpaceDN w:val="0"/>
        <w:adjustRightInd w:val="0"/>
        <w:jc w:val="center"/>
        <w:rPr>
          <w:rFonts w:ascii="Times New Roman" w:eastAsiaTheme="minorHAnsi" w:hAnsi="Times New Roman" w:cs="Times New Roman"/>
          <w:b/>
          <w:bCs/>
          <w:kern w:val="0"/>
          <w:sz w:val="28"/>
          <w:szCs w:val="28"/>
          <w:lang w:eastAsia="en-US" w:bidi="ar-SA"/>
        </w:rPr>
      </w:pPr>
      <w:r w:rsidRPr="00A31F60">
        <w:rPr>
          <w:rFonts w:ascii="Times New Roman" w:eastAsiaTheme="minorHAnsi" w:hAnsi="Times New Roman" w:cs="Times New Roman"/>
          <w:b/>
          <w:bCs/>
          <w:kern w:val="0"/>
          <w:sz w:val="28"/>
          <w:szCs w:val="28"/>
          <w:lang w:eastAsia="en-US" w:bidi="ar-SA"/>
        </w:rPr>
        <w:t>контрольного органа</w:t>
      </w:r>
    </w:p>
    <w:p w:rsidR="0091107A" w:rsidRPr="00A31F60" w:rsidRDefault="0091107A" w:rsidP="0091107A">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p>
    <w:p w:rsidR="0091107A" w:rsidRPr="00A31F60" w:rsidRDefault="002B6A02" w:rsidP="0091107A">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84</w:t>
      </w:r>
      <w:r w:rsidR="00C27D4D">
        <w:rPr>
          <w:rFonts w:ascii="Times New Roman" w:eastAsiaTheme="minorHAnsi" w:hAnsi="Times New Roman" w:cs="Times New Roman"/>
          <w:kern w:val="0"/>
          <w:sz w:val="28"/>
          <w:szCs w:val="28"/>
          <w:lang w:eastAsia="en-US" w:bidi="ar-SA"/>
        </w:rPr>
        <w:t>.</w:t>
      </w:r>
      <w:r w:rsidR="0091107A" w:rsidRPr="00A31F60">
        <w:rPr>
          <w:rFonts w:ascii="Times New Roman" w:eastAsiaTheme="minorHAnsi" w:hAnsi="Times New Roman" w:cs="Times New Roman"/>
          <w:kern w:val="0"/>
          <w:sz w:val="28"/>
          <w:szCs w:val="28"/>
          <w:lang w:eastAsia="en-US" w:bidi="ar-SA"/>
        </w:rPr>
        <w:t xml:space="preserve"> Оценка результативности и эффективности д</w:t>
      </w:r>
      <w:r w:rsidR="00F444EE" w:rsidRPr="00A31F60">
        <w:rPr>
          <w:rFonts w:ascii="Times New Roman" w:eastAsiaTheme="minorHAnsi" w:hAnsi="Times New Roman" w:cs="Times New Roman"/>
          <w:kern w:val="0"/>
          <w:sz w:val="28"/>
          <w:szCs w:val="28"/>
          <w:lang w:eastAsia="en-US" w:bidi="ar-SA"/>
        </w:rPr>
        <w:t xml:space="preserve">еятельности </w:t>
      </w:r>
      <w:r w:rsidR="0091107A" w:rsidRPr="00A31F60">
        <w:rPr>
          <w:rFonts w:ascii="Times New Roman" w:eastAsiaTheme="minorHAnsi" w:hAnsi="Times New Roman" w:cs="Times New Roman"/>
          <w:kern w:val="0"/>
          <w:sz w:val="28"/>
          <w:szCs w:val="28"/>
          <w:lang w:eastAsia="en-US" w:bidi="ar-SA"/>
        </w:rPr>
        <w:t>при осущест</w:t>
      </w:r>
      <w:r w:rsidR="00F444EE" w:rsidRPr="00A31F60">
        <w:rPr>
          <w:rFonts w:ascii="Times New Roman" w:eastAsiaTheme="minorHAnsi" w:hAnsi="Times New Roman" w:cs="Times New Roman"/>
          <w:kern w:val="0"/>
          <w:sz w:val="28"/>
          <w:szCs w:val="28"/>
          <w:lang w:eastAsia="en-US" w:bidi="ar-SA"/>
        </w:rPr>
        <w:t>влении муниципального</w:t>
      </w:r>
      <w:r w:rsidR="0091107A" w:rsidRPr="00A31F60">
        <w:rPr>
          <w:rFonts w:ascii="Times New Roman" w:eastAsiaTheme="minorHAnsi" w:hAnsi="Times New Roman" w:cs="Times New Roman"/>
          <w:kern w:val="0"/>
          <w:sz w:val="28"/>
          <w:szCs w:val="28"/>
          <w:lang w:eastAsia="en-US" w:bidi="ar-SA"/>
        </w:rPr>
        <w:t xml:space="preserve"> контроля </w:t>
      </w:r>
      <w:r w:rsidR="00F444EE" w:rsidRPr="00A31F60">
        <w:rPr>
          <w:rFonts w:ascii="Times New Roman" w:eastAsiaTheme="minorHAnsi" w:hAnsi="Times New Roman" w:cs="Times New Roman"/>
          <w:kern w:val="0"/>
          <w:sz w:val="28"/>
          <w:szCs w:val="28"/>
          <w:lang w:eastAsia="en-US" w:bidi="ar-SA"/>
        </w:rPr>
        <w:t xml:space="preserve">в сфере благоустройства </w:t>
      </w:r>
      <w:r w:rsidR="0091107A" w:rsidRPr="00A31F60">
        <w:rPr>
          <w:rFonts w:ascii="Times New Roman" w:eastAsiaTheme="minorHAnsi" w:hAnsi="Times New Roman" w:cs="Times New Roman"/>
          <w:kern w:val="0"/>
          <w:sz w:val="28"/>
          <w:szCs w:val="28"/>
          <w:lang w:eastAsia="en-US" w:bidi="ar-SA"/>
        </w:rPr>
        <w:t xml:space="preserve">осуществляется на основании </w:t>
      </w:r>
      <w:hyperlink r:id="rId36" w:history="1">
        <w:r w:rsidR="0091107A" w:rsidRPr="00A31F60">
          <w:rPr>
            <w:rFonts w:ascii="Times New Roman" w:eastAsiaTheme="minorHAnsi" w:hAnsi="Times New Roman" w:cs="Times New Roman"/>
            <w:kern w:val="0"/>
            <w:sz w:val="28"/>
            <w:szCs w:val="28"/>
            <w:lang w:eastAsia="en-US" w:bidi="ar-SA"/>
          </w:rPr>
          <w:t>статьи 30</w:t>
        </w:r>
      </w:hyperlink>
      <w:r w:rsidR="00C27D4D">
        <w:rPr>
          <w:rFonts w:ascii="Times New Roman" w:eastAsiaTheme="minorHAnsi" w:hAnsi="Times New Roman" w:cs="Times New Roman"/>
          <w:kern w:val="0"/>
          <w:sz w:val="28"/>
          <w:szCs w:val="28"/>
          <w:lang w:eastAsia="en-US" w:bidi="ar-SA"/>
        </w:rPr>
        <w:t xml:space="preserve"> Федерального закона №</w:t>
      </w:r>
      <w:r w:rsidR="0091107A" w:rsidRPr="00A31F60">
        <w:rPr>
          <w:rFonts w:ascii="Times New Roman" w:eastAsiaTheme="minorHAnsi" w:hAnsi="Times New Roman" w:cs="Times New Roman"/>
          <w:kern w:val="0"/>
          <w:sz w:val="28"/>
          <w:szCs w:val="28"/>
          <w:lang w:eastAsia="en-US" w:bidi="ar-SA"/>
        </w:rPr>
        <w:t xml:space="preserve"> 248-ФЗ и на основе системы показателей результативности и эффективности муниципального контроля</w:t>
      </w:r>
      <w:r w:rsidR="00B97446" w:rsidRPr="00A31F60">
        <w:rPr>
          <w:rFonts w:ascii="Times New Roman" w:eastAsiaTheme="minorHAnsi" w:hAnsi="Times New Roman" w:cs="Times New Roman"/>
          <w:kern w:val="0"/>
          <w:sz w:val="28"/>
          <w:szCs w:val="28"/>
          <w:lang w:eastAsia="en-US" w:bidi="ar-SA"/>
        </w:rPr>
        <w:t xml:space="preserve"> в сфере благоустройства</w:t>
      </w:r>
      <w:r w:rsidR="0091107A" w:rsidRPr="00A31F60">
        <w:rPr>
          <w:rFonts w:ascii="Times New Roman" w:eastAsiaTheme="minorHAnsi" w:hAnsi="Times New Roman" w:cs="Times New Roman"/>
          <w:kern w:val="0"/>
          <w:sz w:val="28"/>
          <w:szCs w:val="28"/>
          <w:lang w:eastAsia="en-US" w:bidi="ar-SA"/>
        </w:rPr>
        <w:t>.</w:t>
      </w:r>
    </w:p>
    <w:p w:rsidR="0091107A" w:rsidRPr="00A31F60" w:rsidRDefault="0091107A" w:rsidP="0091107A">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31F60">
        <w:rPr>
          <w:rFonts w:ascii="Times New Roman" w:eastAsiaTheme="minorHAnsi" w:hAnsi="Times New Roman" w:cs="Times New Roman"/>
          <w:kern w:val="0"/>
          <w:sz w:val="28"/>
          <w:szCs w:val="28"/>
          <w:lang w:eastAsia="en-US" w:bidi="ar-SA"/>
        </w:rPr>
        <w:t xml:space="preserve">Ключевые </w:t>
      </w:r>
      <w:hyperlink r:id="rId37" w:history="1">
        <w:r w:rsidRPr="00A31F60">
          <w:rPr>
            <w:rFonts w:ascii="Times New Roman" w:eastAsiaTheme="minorHAnsi" w:hAnsi="Times New Roman" w:cs="Times New Roman"/>
            <w:kern w:val="0"/>
            <w:sz w:val="28"/>
            <w:szCs w:val="28"/>
            <w:lang w:eastAsia="en-US" w:bidi="ar-SA"/>
          </w:rPr>
          <w:t>показатели</w:t>
        </w:r>
      </w:hyperlink>
      <w:r w:rsidRPr="00A31F60">
        <w:rPr>
          <w:rFonts w:ascii="Times New Roman" w:eastAsiaTheme="minorHAnsi" w:hAnsi="Times New Roman" w:cs="Times New Roman"/>
          <w:kern w:val="0"/>
          <w:sz w:val="28"/>
          <w:szCs w:val="28"/>
          <w:lang w:eastAsia="en-US" w:bidi="ar-SA"/>
        </w:rPr>
        <w:t xml:space="preserve"> и их целевые значения, индикативные пока</w:t>
      </w:r>
      <w:r w:rsidR="00B97446" w:rsidRPr="00A31F60">
        <w:rPr>
          <w:rFonts w:ascii="Times New Roman" w:eastAsiaTheme="minorHAnsi" w:hAnsi="Times New Roman" w:cs="Times New Roman"/>
          <w:kern w:val="0"/>
          <w:sz w:val="28"/>
          <w:szCs w:val="28"/>
          <w:lang w:eastAsia="en-US" w:bidi="ar-SA"/>
        </w:rPr>
        <w:t>затели муниципального</w:t>
      </w:r>
      <w:r w:rsidRPr="00A31F60">
        <w:rPr>
          <w:rFonts w:ascii="Times New Roman" w:eastAsiaTheme="minorHAnsi" w:hAnsi="Times New Roman" w:cs="Times New Roman"/>
          <w:kern w:val="0"/>
          <w:sz w:val="28"/>
          <w:szCs w:val="28"/>
          <w:lang w:eastAsia="en-US" w:bidi="ar-SA"/>
        </w:rPr>
        <w:t xml:space="preserve"> контроля </w:t>
      </w:r>
      <w:r w:rsidR="00B97446" w:rsidRPr="00A31F60">
        <w:rPr>
          <w:rFonts w:ascii="Times New Roman" w:eastAsiaTheme="minorHAnsi" w:hAnsi="Times New Roman" w:cs="Times New Roman"/>
          <w:kern w:val="0"/>
          <w:sz w:val="28"/>
          <w:szCs w:val="28"/>
          <w:lang w:eastAsia="en-US" w:bidi="ar-SA"/>
        </w:rPr>
        <w:t>в сфере благоустройства на территории Заволжского городского поселения</w:t>
      </w:r>
      <w:r w:rsidR="00C27D4D">
        <w:rPr>
          <w:rFonts w:ascii="Times New Roman" w:eastAsiaTheme="minorHAnsi" w:hAnsi="Times New Roman" w:cs="Times New Roman"/>
          <w:kern w:val="0"/>
          <w:sz w:val="28"/>
          <w:szCs w:val="28"/>
          <w:lang w:eastAsia="en-US" w:bidi="ar-SA"/>
        </w:rPr>
        <w:t xml:space="preserve"> установлены приложением №</w:t>
      </w:r>
      <w:r w:rsidRPr="00A31F60">
        <w:rPr>
          <w:rFonts w:ascii="Times New Roman" w:eastAsiaTheme="minorHAnsi" w:hAnsi="Times New Roman" w:cs="Times New Roman"/>
          <w:kern w:val="0"/>
          <w:sz w:val="28"/>
          <w:szCs w:val="28"/>
          <w:lang w:eastAsia="en-US" w:bidi="ar-SA"/>
        </w:rPr>
        <w:t xml:space="preserve"> 2 к настоящему Положению.</w:t>
      </w:r>
    </w:p>
    <w:p w:rsidR="0091107A" w:rsidRPr="00A31F60" w:rsidRDefault="0091107A" w:rsidP="0091107A">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p>
    <w:p w:rsidR="0000753C" w:rsidRPr="00A31F60" w:rsidRDefault="0000753C" w:rsidP="0091107A">
      <w:pPr>
        <w:jc w:val="center"/>
        <w:rPr>
          <w:rFonts w:ascii="Times New Roman" w:hAnsi="Times New Roman" w:cs="Times New Roman"/>
          <w:sz w:val="28"/>
          <w:szCs w:val="28"/>
        </w:rPr>
      </w:pPr>
    </w:p>
    <w:p w:rsidR="0000753C" w:rsidRPr="00A31F60" w:rsidRDefault="0000753C" w:rsidP="0000753C">
      <w:pPr>
        <w:jc w:val="both"/>
        <w:rPr>
          <w:rFonts w:ascii="Times New Roman" w:hAnsi="Times New Roman" w:cs="Times New Roman"/>
          <w:sz w:val="28"/>
          <w:szCs w:val="28"/>
        </w:rPr>
      </w:pPr>
    </w:p>
    <w:p w:rsidR="0000753C" w:rsidRPr="00A31F60" w:rsidRDefault="0000753C" w:rsidP="0000753C">
      <w:pPr>
        <w:jc w:val="both"/>
        <w:rPr>
          <w:rFonts w:ascii="Times New Roman" w:hAnsi="Times New Roman" w:cs="Times New Roman"/>
          <w:sz w:val="28"/>
          <w:szCs w:val="28"/>
        </w:rPr>
      </w:pPr>
    </w:p>
    <w:p w:rsidR="0000753C" w:rsidRPr="00A31F60" w:rsidRDefault="0000753C" w:rsidP="0000753C">
      <w:pPr>
        <w:jc w:val="both"/>
        <w:rPr>
          <w:rFonts w:ascii="Times New Roman" w:hAnsi="Times New Roman" w:cs="Times New Roman"/>
          <w:sz w:val="28"/>
          <w:szCs w:val="28"/>
        </w:rPr>
      </w:pPr>
    </w:p>
    <w:p w:rsidR="0000753C" w:rsidRPr="00A31F60" w:rsidRDefault="0000753C" w:rsidP="0000753C">
      <w:pPr>
        <w:jc w:val="both"/>
        <w:rPr>
          <w:rFonts w:ascii="Times New Roman" w:hAnsi="Times New Roman" w:cs="Times New Roman"/>
          <w:sz w:val="28"/>
          <w:szCs w:val="28"/>
        </w:rPr>
      </w:pPr>
    </w:p>
    <w:p w:rsidR="00B97446" w:rsidRPr="00A31F60" w:rsidRDefault="00B97446" w:rsidP="0000753C">
      <w:pPr>
        <w:jc w:val="both"/>
        <w:rPr>
          <w:rFonts w:ascii="Times New Roman" w:hAnsi="Times New Roman" w:cs="Times New Roman"/>
          <w:sz w:val="28"/>
          <w:szCs w:val="28"/>
        </w:rPr>
      </w:pPr>
    </w:p>
    <w:p w:rsidR="00B97446" w:rsidRPr="00A31F60" w:rsidRDefault="00B97446" w:rsidP="0000753C">
      <w:pPr>
        <w:jc w:val="both"/>
        <w:rPr>
          <w:rFonts w:ascii="Times New Roman" w:hAnsi="Times New Roman" w:cs="Times New Roman"/>
          <w:sz w:val="28"/>
          <w:szCs w:val="28"/>
        </w:rPr>
      </w:pPr>
    </w:p>
    <w:p w:rsidR="00B97446" w:rsidRPr="00A31F60" w:rsidRDefault="00B97446" w:rsidP="0000753C">
      <w:pPr>
        <w:jc w:val="both"/>
        <w:rPr>
          <w:rFonts w:ascii="Times New Roman" w:hAnsi="Times New Roman" w:cs="Times New Roman"/>
          <w:sz w:val="28"/>
          <w:szCs w:val="28"/>
        </w:rPr>
      </w:pPr>
    </w:p>
    <w:p w:rsidR="00B97446" w:rsidRPr="00A31F60" w:rsidRDefault="00B97446" w:rsidP="0000753C">
      <w:pPr>
        <w:jc w:val="both"/>
        <w:rPr>
          <w:rFonts w:ascii="Times New Roman" w:hAnsi="Times New Roman" w:cs="Times New Roman"/>
          <w:sz w:val="28"/>
          <w:szCs w:val="28"/>
        </w:rPr>
      </w:pPr>
    </w:p>
    <w:p w:rsidR="00B97446" w:rsidRPr="00A31F60" w:rsidRDefault="00B97446" w:rsidP="0000753C">
      <w:pPr>
        <w:jc w:val="both"/>
        <w:rPr>
          <w:rFonts w:ascii="Times New Roman" w:hAnsi="Times New Roman" w:cs="Times New Roman"/>
          <w:sz w:val="28"/>
          <w:szCs w:val="28"/>
        </w:rPr>
      </w:pPr>
    </w:p>
    <w:p w:rsidR="0000753C" w:rsidRDefault="0000753C" w:rsidP="0000753C">
      <w:pPr>
        <w:jc w:val="both"/>
        <w:rPr>
          <w:rFonts w:ascii="Times New Roman" w:hAnsi="Times New Roman" w:cs="Times New Roman"/>
          <w:sz w:val="28"/>
          <w:szCs w:val="28"/>
        </w:rPr>
      </w:pPr>
    </w:p>
    <w:p w:rsidR="00DE4EDA" w:rsidRDefault="00DE4EDA" w:rsidP="0000753C">
      <w:pPr>
        <w:jc w:val="both"/>
        <w:rPr>
          <w:rFonts w:ascii="Times New Roman" w:hAnsi="Times New Roman" w:cs="Times New Roman"/>
          <w:sz w:val="28"/>
          <w:szCs w:val="28"/>
        </w:rPr>
      </w:pPr>
    </w:p>
    <w:p w:rsidR="00DE4EDA" w:rsidRDefault="00DE4EDA" w:rsidP="0000753C">
      <w:pPr>
        <w:jc w:val="both"/>
        <w:rPr>
          <w:rFonts w:ascii="Times New Roman" w:hAnsi="Times New Roman" w:cs="Times New Roman"/>
          <w:sz w:val="28"/>
          <w:szCs w:val="28"/>
        </w:rPr>
      </w:pPr>
    </w:p>
    <w:p w:rsidR="00DE4EDA" w:rsidRDefault="00DE4EDA" w:rsidP="0000753C">
      <w:pPr>
        <w:jc w:val="both"/>
        <w:rPr>
          <w:rFonts w:ascii="Times New Roman" w:hAnsi="Times New Roman" w:cs="Times New Roman"/>
          <w:sz w:val="28"/>
          <w:szCs w:val="28"/>
        </w:rPr>
      </w:pPr>
    </w:p>
    <w:p w:rsidR="00DE4EDA" w:rsidRDefault="00DE4EDA" w:rsidP="0000753C">
      <w:pPr>
        <w:jc w:val="both"/>
        <w:rPr>
          <w:rFonts w:ascii="Times New Roman" w:hAnsi="Times New Roman" w:cs="Times New Roman"/>
          <w:sz w:val="28"/>
          <w:szCs w:val="28"/>
        </w:rPr>
      </w:pPr>
    </w:p>
    <w:p w:rsidR="00DE4EDA" w:rsidRDefault="00DE4EDA" w:rsidP="0000753C">
      <w:pPr>
        <w:jc w:val="both"/>
        <w:rPr>
          <w:rFonts w:ascii="Times New Roman" w:hAnsi="Times New Roman" w:cs="Times New Roman"/>
          <w:sz w:val="28"/>
          <w:szCs w:val="28"/>
        </w:rPr>
      </w:pPr>
    </w:p>
    <w:p w:rsidR="00DE4EDA" w:rsidRDefault="00DE4EDA" w:rsidP="0000753C">
      <w:pPr>
        <w:jc w:val="both"/>
        <w:rPr>
          <w:rFonts w:ascii="Times New Roman" w:hAnsi="Times New Roman" w:cs="Times New Roman"/>
          <w:sz w:val="28"/>
          <w:szCs w:val="28"/>
        </w:rPr>
      </w:pPr>
    </w:p>
    <w:p w:rsidR="00DE4EDA" w:rsidRDefault="00DE4EDA" w:rsidP="0000753C">
      <w:pPr>
        <w:jc w:val="both"/>
        <w:rPr>
          <w:rFonts w:ascii="Times New Roman" w:hAnsi="Times New Roman" w:cs="Times New Roman"/>
          <w:sz w:val="28"/>
          <w:szCs w:val="28"/>
        </w:rPr>
      </w:pPr>
    </w:p>
    <w:p w:rsidR="00DE4EDA" w:rsidRDefault="00DE4EDA" w:rsidP="0000753C">
      <w:pPr>
        <w:jc w:val="both"/>
        <w:rPr>
          <w:rFonts w:ascii="Times New Roman" w:hAnsi="Times New Roman" w:cs="Times New Roman"/>
          <w:sz w:val="28"/>
          <w:szCs w:val="28"/>
        </w:rPr>
      </w:pPr>
    </w:p>
    <w:p w:rsidR="002B6A02" w:rsidRDefault="002B6A02" w:rsidP="0000753C">
      <w:pPr>
        <w:jc w:val="both"/>
        <w:rPr>
          <w:rFonts w:ascii="Times New Roman" w:hAnsi="Times New Roman" w:cs="Times New Roman"/>
          <w:sz w:val="28"/>
          <w:szCs w:val="28"/>
        </w:rPr>
      </w:pPr>
    </w:p>
    <w:p w:rsidR="002B6A02" w:rsidRDefault="002B6A02" w:rsidP="0000753C">
      <w:pPr>
        <w:jc w:val="both"/>
        <w:rPr>
          <w:rFonts w:ascii="Times New Roman" w:hAnsi="Times New Roman" w:cs="Times New Roman"/>
          <w:sz w:val="28"/>
          <w:szCs w:val="28"/>
        </w:rPr>
      </w:pPr>
    </w:p>
    <w:p w:rsidR="002B6A02" w:rsidRDefault="002B6A02" w:rsidP="0000753C">
      <w:pPr>
        <w:jc w:val="both"/>
        <w:rPr>
          <w:rFonts w:ascii="Times New Roman" w:hAnsi="Times New Roman" w:cs="Times New Roman"/>
          <w:sz w:val="28"/>
          <w:szCs w:val="28"/>
        </w:rPr>
      </w:pPr>
    </w:p>
    <w:p w:rsidR="002B6A02" w:rsidRDefault="002B6A02" w:rsidP="0000753C">
      <w:pPr>
        <w:jc w:val="both"/>
        <w:rPr>
          <w:rFonts w:ascii="Times New Roman" w:hAnsi="Times New Roman" w:cs="Times New Roman"/>
          <w:sz w:val="28"/>
          <w:szCs w:val="28"/>
        </w:rPr>
      </w:pPr>
    </w:p>
    <w:p w:rsidR="002B6A02" w:rsidRDefault="002B6A02" w:rsidP="0000753C">
      <w:pPr>
        <w:jc w:val="both"/>
        <w:rPr>
          <w:rFonts w:ascii="Times New Roman" w:hAnsi="Times New Roman" w:cs="Times New Roman"/>
          <w:sz w:val="28"/>
          <w:szCs w:val="28"/>
        </w:rPr>
      </w:pPr>
    </w:p>
    <w:p w:rsidR="002B6A02" w:rsidRDefault="002B6A02" w:rsidP="0000753C">
      <w:pPr>
        <w:jc w:val="both"/>
        <w:rPr>
          <w:rFonts w:ascii="Times New Roman" w:hAnsi="Times New Roman" w:cs="Times New Roman"/>
          <w:sz w:val="28"/>
          <w:szCs w:val="28"/>
        </w:rPr>
      </w:pPr>
    </w:p>
    <w:p w:rsidR="002B6A02" w:rsidRDefault="002B6A02" w:rsidP="0000753C">
      <w:pPr>
        <w:jc w:val="both"/>
        <w:rPr>
          <w:rFonts w:ascii="Times New Roman" w:hAnsi="Times New Roman" w:cs="Times New Roman"/>
          <w:sz w:val="28"/>
          <w:szCs w:val="28"/>
        </w:rPr>
      </w:pPr>
    </w:p>
    <w:p w:rsidR="0037568F" w:rsidRDefault="0037568F" w:rsidP="0000753C">
      <w:pPr>
        <w:jc w:val="both"/>
        <w:rPr>
          <w:rFonts w:ascii="Times New Roman" w:hAnsi="Times New Roman" w:cs="Times New Roman"/>
          <w:sz w:val="28"/>
          <w:szCs w:val="28"/>
        </w:rPr>
      </w:pPr>
    </w:p>
    <w:p w:rsidR="0037568F" w:rsidRDefault="0037568F" w:rsidP="0000753C">
      <w:pPr>
        <w:jc w:val="both"/>
        <w:rPr>
          <w:rFonts w:ascii="Times New Roman" w:hAnsi="Times New Roman" w:cs="Times New Roman"/>
          <w:sz w:val="28"/>
          <w:szCs w:val="28"/>
        </w:rPr>
      </w:pPr>
    </w:p>
    <w:p w:rsidR="0037568F" w:rsidRDefault="0037568F" w:rsidP="0000753C">
      <w:pPr>
        <w:jc w:val="both"/>
        <w:rPr>
          <w:rFonts w:ascii="Times New Roman" w:hAnsi="Times New Roman" w:cs="Times New Roman"/>
          <w:sz w:val="28"/>
          <w:szCs w:val="28"/>
        </w:rPr>
      </w:pPr>
    </w:p>
    <w:p w:rsidR="0037568F" w:rsidRDefault="0037568F" w:rsidP="0000753C">
      <w:pPr>
        <w:jc w:val="both"/>
        <w:rPr>
          <w:rFonts w:ascii="Times New Roman" w:hAnsi="Times New Roman" w:cs="Times New Roman"/>
          <w:sz w:val="28"/>
          <w:szCs w:val="28"/>
        </w:rPr>
      </w:pPr>
    </w:p>
    <w:p w:rsidR="0037568F" w:rsidRDefault="0037568F" w:rsidP="0000753C">
      <w:pPr>
        <w:jc w:val="both"/>
        <w:rPr>
          <w:rFonts w:ascii="Times New Roman" w:hAnsi="Times New Roman" w:cs="Times New Roman"/>
          <w:sz w:val="28"/>
          <w:szCs w:val="28"/>
        </w:rPr>
      </w:pPr>
    </w:p>
    <w:p w:rsidR="0037568F" w:rsidRDefault="0037568F" w:rsidP="0000753C">
      <w:pPr>
        <w:jc w:val="both"/>
        <w:rPr>
          <w:rFonts w:ascii="Times New Roman" w:hAnsi="Times New Roman" w:cs="Times New Roman"/>
          <w:sz w:val="28"/>
          <w:szCs w:val="28"/>
        </w:rPr>
      </w:pPr>
    </w:p>
    <w:p w:rsidR="0037568F" w:rsidRDefault="0037568F" w:rsidP="0000753C">
      <w:pPr>
        <w:jc w:val="both"/>
        <w:rPr>
          <w:rFonts w:ascii="Times New Roman" w:hAnsi="Times New Roman" w:cs="Times New Roman"/>
          <w:sz w:val="28"/>
          <w:szCs w:val="28"/>
        </w:rPr>
      </w:pPr>
    </w:p>
    <w:p w:rsidR="0037568F" w:rsidRDefault="0037568F" w:rsidP="0000753C">
      <w:pPr>
        <w:jc w:val="both"/>
        <w:rPr>
          <w:rFonts w:ascii="Times New Roman" w:hAnsi="Times New Roman" w:cs="Times New Roman"/>
          <w:sz w:val="28"/>
          <w:szCs w:val="28"/>
        </w:rPr>
      </w:pPr>
    </w:p>
    <w:p w:rsidR="0037568F" w:rsidRDefault="0037568F" w:rsidP="0000753C">
      <w:pPr>
        <w:jc w:val="both"/>
        <w:rPr>
          <w:rFonts w:ascii="Times New Roman" w:hAnsi="Times New Roman" w:cs="Times New Roman"/>
          <w:sz w:val="28"/>
          <w:szCs w:val="28"/>
        </w:rPr>
      </w:pPr>
    </w:p>
    <w:p w:rsidR="0037568F" w:rsidRDefault="0037568F" w:rsidP="0000753C">
      <w:pPr>
        <w:jc w:val="both"/>
        <w:rPr>
          <w:rFonts w:ascii="Times New Roman" w:hAnsi="Times New Roman" w:cs="Times New Roman"/>
          <w:sz w:val="28"/>
          <w:szCs w:val="28"/>
        </w:rPr>
      </w:pPr>
    </w:p>
    <w:p w:rsidR="0037568F" w:rsidRDefault="0037568F" w:rsidP="0000753C">
      <w:pPr>
        <w:jc w:val="both"/>
        <w:rPr>
          <w:rFonts w:ascii="Times New Roman" w:hAnsi="Times New Roman" w:cs="Times New Roman"/>
          <w:sz w:val="28"/>
          <w:szCs w:val="28"/>
        </w:rPr>
      </w:pPr>
    </w:p>
    <w:p w:rsidR="002B6A02" w:rsidRDefault="002B6A02" w:rsidP="0000753C">
      <w:pPr>
        <w:jc w:val="both"/>
        <w:rPr>
          <w:rFonts w:ascii="Times New Roman" w:hAnsi="Times New Roman" w:cs="Times New Roman"/>
          <w:sz w:val="28"/>
          <w:szCs w:val="28"/>
        </w:rPr>
      </w:pPr>
    </w:p>
    <w:p w:rsidR="002B6A02" w:rsidRDefault="002B6A02" w:rsidP="0000753C">
      <w:pPr>
        <w:jc w:val="both"/>
        <w:rPr>
          <w:rFonts w:ascii="Times New Roman" w:hAnsi="Times New Roman" w:cs="Times New Roman"/>
          <w:sz w:val="28"/>
          <w:szCs w:val="28"/>
        </w:rPr>
      </w:pPr>
    </w:p>
    <w:p w:rsidR="002B6A02" w:rsidRDefault="002B6A02" w:rsidP="0000753C">
      <w:pPr>
        <w:jc w:val="both"/>
        <w:rPr>
          <w:rFonts w:ascii="Times New Roman" w:hAnsi="Times New Roman" w:cs="Times New Roman"/>
          <w:sz w:val="28"/>
          <w:szCs w:val="28"/>
        </w:rPr>
      </w:pPr>
    </w:p>
    <w:p w:rsidR="00687391" w:rsidRDefault="00687391" w:rsidP="0000753C">
      <w:pPr>
        <w:jc w:val="both"/>
        <w:rPr>
          <w:rFonts w:ascii="Times New Roman" w:hAnsi="Times New Roman" w:cs="Times New Roman"/>
          <w:sz w:val="28"/>
          <w:szCs w:val="28"/>
        </w:rPr>
      </w:pPr>
    </w:p>
    <w:p w:rsidR="00687391" w:rsidRDefault="00687391" w:rsidP="0000753C">
      <w:pPr>
        <w:jc w:val="both"/>
        <w:rPr>
          <w:rFonts w:ascii="Times New Roman" w:hAnsi="Times New Roman" w:cs="Times New Roman"/>
          <w:sz w:val="28"/>
          <w:szCs w:val="28"/>
        </w:rPr>
      </w:pPr>
    </w:p>
    <w:p w:rsidR="00687391" w:rsidRDefault="00687391" w:rsidP="0000753C">
      <w:pPr>
        <w:jc w:val="both"/>
        <w:rPr>
          <w:rFonts w:ascii="Times New Roman" w:hAnsi="Times New Roman" w:cs="Times New Roman"/>
          <w:sz w:val="28"/>
          <w:szCs w:val="28"/>
        </w:rPr>
      </w:pPr>
    </w:p>
    <w:p w:rsidR="00687391" w:rsidRDefault="00687391" w:rsidP="0000753C">
      <w:pPr>
        <w:jc w:val="both"/>
        <w:rPr>
          <w:rFonts w:ascii="Times New Roman" w:hAnsi="Times New Roman" w:cs="Times New Roman"/>
          <w:sz w:val="28"/>
          <w:szCs w:val="28"/>
        </w:rPr>
      </w:pPr>
    </w:p>
    <w:p w:rsidR="00687391" w:rsidRDefault="00687391" w:rsidP="0000753C">
      <w:pPr>
        <w:jc w:val="both"/>
        <w:rPr>
          <w:rFonts w:ascii="Times New Roman" w:hAnsi="Times New Roman" w:cs="Times New Roman"/>
          <w:sz w:val="28"/>
          <w:szCs w:val="28"/>
        </w:rPr>
      </w:pPr>
    </w:p>
    <w:p w:rsidR="002B6A02" w:rsidRDefault="002B6A02" w:rsidP="0000753C">
      <w:pPr>
        <w:jc w:val="both"/>
        <w:rPr>
          <w:rFonts w:ascii="Times New Roman" w:hAnsi="Times New Roman" w:cs="Times New Roman"/>
          <w:sz w:val="28"/>
          <w:szCs w:val="28"/>
        </w:rPr>
      </w:pPr>
    </w:p>
    <w:p w:rsidR="002B6A02" w:rsidRDefault="002B6A02" w:rsidP="0000753C">
      <w:pPr>
        <w:jc w:val="both"/>
        <w:rPr>
          <w:rFonts w:ascii="Times New Roman" w:hAnsi="Times New Roman" w:cs="Times New Roman"/>
          <w:sz w:val="28"/>
          <w:szCs w:val="28"/>
        </w:rPr>
      </w:pPr>
    </w:p>
    <w:p w:rsidR="0000753C" w:rsidRPr="00610207" w:rsidRDefault="00DE4EDA" w:rsidP="0000753C">
      <w:pPr>
        <w:pStyle w:val="ConsPlusNormal"/>
        <w:jc w:val="right"/>
        <w:outlineLvl w:val="1"/>
        <w:rPr>
          <w:rFonts w:ascii="Times New Roman" w:hAnsi="Times New Roman" w:cs="Times New Roman"/>
          <w:b/>
          <w:sz w:val="28"/>
          <w:szCs w:val="28"/>
        </w:rPr>
      </w:pPr>
      <w:bookmarkStart w:id="2" w:name="P124"/>
      <w:bookmarkEnd w:id="2"/>
      <w:r>
        <w:rPr>
          <w:rFonts w:ascii="Times New Roman" w:hAnsi="Times New Roman" w:cs="Times New Roman"/>
          <w:sz w:val="28"/>
          <w:szCs w:val="28"/>
        </w:rPr>
        <w:lastRenderedPageBreak/>
        <w:t xml:space="preserve">   </w:t>
      </w:r>
      <w:r w:rsidR="0000753C" w:rsidRPr="00610207">
        <w:rPr>
          <w:rFonts w:ascii="Times New Roman" w:hAnsi="Times New Roman" w:cs="Times New Roman"/>
          <w:b/>
          <w:sz w:val="28"/>
          <w:szCs w:val="28"/>
        </w:rPr>
        <w:t>Приложение 1</w:t>
      </w:r>
    </w:p>
    <w:p w:rsidR="00C27D4D" w:rsidRPr="00610207" w:rsidRDefault="0000753C" w:rsidP="0000753C">
      <w:pPr>
        <w:pStyle w:val="ConsPlusNormal"/>
        <w:jc w:val="right"/>
        <w:rPr>
          <w:rFonts w:ascii="Times New Roman" w:hAnsi="Times New Roman" w:cs="Times New Roman"/>
          <w:b/>
          <w:sz w:val="28"/>
          <w:szCs w:val="28"/>
        </w:rPr>
      </w:pPr>
      <w:r w:rsidRPr="00610207">
        <w:rPr>
          <w:rFonts w:ascii="Times New Roman" w:hAnsi="Times New Roman" w:cs="Times New Roman"/>
          <w:b/>
          <w:sz w:val="28"/>
          <w:szCs w:val="28"/>
        </w:rPr>
        <w:t>к Положению</w:t>
      </w:r>
      <w:r w:rsidR="00C27D4D" w:rsidRPr="00610207">
        <w:rPr>
          <w:rFonts w:ascii="Times New Roman" w:hAnsi="Times New Roman" w:cs="Times New Roman"/>
          <w:b/>
          <w:sz w:val="28"/>
          <w:szCs w:val="28"/>
        </w:rPr>
        <w:t xml:space="preserve"> об осуществлении </w:t>
      </w:r>
    </w:p>
    <w:p w:rsidR="00C27D4D" w:rsidRPr="00610207" w:rsidRDefault="00C27D4D" w:rsidP="0000753C">
      <w:pPr>
        <w:pStyle w:val="ConsPlusNormal"/>
        <w:jc w:val="right"/>
        <w:rPr>
          <w:rFonts w:ascii="Times New Roman" w:hAnsi="Times New Roman" w:cs="Times New Roman"/>
          <w:b/>
          <w:sz w:val="28"/>
          <w:szCs w:val="28"/>
        </w:rPr>
      </w:pPr>
      <w:r w:rsidRPr="00610207">
        <w:rPr>
          <w:rFonts w:ascii="Times New Roman" w:hAnsi="Times New Roman" w:cs="Times New Roman"/>
          <w:b/>
          <w:sz w:val="28"/>
          <w:szCs w:val="28"/>
        </w:rPr>
        <w:t xml:space="preserve">муниципального контроля в сфере </w:t>
      </w:r>
    </w:p>
    <w:p w:rsidR="00C27D4D" w:rsidRPr="00610207" w:rsidRDefault="00C27D4D" w:rsidP="0000753C">
      <w:pPr>
        <w:pStyle w:val="ConsPlusNormal"/>
        <w:jc w:val="right"/>
        <w:rPr>
          <w:rFonts w:ascii="Times New Roman" w:hAnsi="Times New Roman" w:cs="Times New Roman"/>
          <w:b/>
          <w:sz w:val="28"/>
          <w:szCs w:val="28"/>
        </w:rPr>
      </w:pPr>
      <w:r w:rsidRPr="00610207">
        <w:rPr>
          <w:rFonts w:ascii="Times New Roman" w:hAnsi="Times New Roman" w:cs="Times New Roman"/>
          <w:b/>
          <w:sz w:val="28"/>
          <w:szCs w:val="28"/>
        </w:rPr>
        <w:t xml:space="preserve">благоустройства Заволжского городского </w:t>
      </w:r>
    </w:p>
    <w:p w:rsidR="00C27D4D" w:rsidRPr="00610207" w:rsidRDefault="00C27D4D" w:rsidP="0000753C">
      <w:pPr>
        <w:pStyle w:val="ConsPlusNormal"/>
        <w:jc w:val="right"/>
        <w:rPr>
          <w:rFonts w:ascii="Times New Roman" w:hAnsi="Times New Roman" w:cs="Times New Roman"/>
          <w:b/>
          <w:sz w:val="28"/>
          <w:szCs w:val="28"/>
        </w:rPr>
      </w:pPr>
      <w:r w:rsidRPr="00610207">
        <w:rPr>
          <w:rFonts w:ascii="Times New Roman" w:hAnsi="Times New Roman" w:cs="Times New Roman"/>
          <w:b/>
          <w:sz w:val="28"/>
          <w:szCs w:val="28"/>
        </w:rPr>
        <w:t>поселения Заволжского муниципального</w:t>
      </w:r>
    </w:p>
    <w:p w:rsidR="0000753C" w:rsidRPr="00610207" w:rsidRDefault="00C27D4D" w:rsidP="0000753C">
      <w:pPr>
        <w:pStyle w:val="ConsPlusNormal"/>
        <w:jc w:val="right"/>
        <w:rPr>
          <w:rFonts w:ascii="Times New Roman" w:hAnsi="Times New Roman" w:cs="Times New Roman"/>
          <w:b/>
          <w:sz w:val="28"/>
          <w:szCs w:val="28"/>
        </w:rPr>
      </w:pPr>
      <w:r w:rsidRPr="00610207">
        <w:rPr>
          <w:rFonts w:ascii="Times New Roman" w:hAnsi="Times New Roman" w:cs="Times New Roman"/>
          <w:b/>
          <w:sz w:val="28"/>
          <w:szCs w:val="28"/>
        </w:rPr>
        <w:t xml:space="preserve"> района Ивановской области</w:t>
      </w:r>
    </w:p>
    <w:p w:rsidR="0000753C" w:rsidRPr="00A31F60" w:rsidRDefault="0000753C" w:rsidP="0000753C">
      <w:pPr>
        <w:pStyle w:val="ConsPlusNormal"/>
        <w:jc w:val="center"/>
        <w:rPr>
          <w:rFonts w:ascii="Times New Roman" w:hAnsi="Times New Roman" w:cs="Times New Roman"/>
          <w:sz w:val="28"/>
          <w:szCs w:val="28"/>
        </w:rPr>
      </w:pPr>
    </w:p>
    <w:p w:rsidR="0000753C" w:rsidRPr="00A31F60" w:rsidRDefault="0000753C" w:rsidP="0000753C">
      <w:pPr>
        <w:pStyle w:val="ConsPlusTitle"/>
        <w:jc w:val="center"/>
        <w:rPr>
          <w:rFonts w:ascii="Times New Roman" w:hAnsi="Times New Roman" w:cs="Times New Roman"/>
          <w:sz w:val="28"/>
          <w:szCs w:val="28"/>
        </w:rPr>
      </w:pPr>
      <w:bookmarkStart w:id="3" w:name="P274"/>
      <w:bookmarkEnd w:id="3"/>
      <w:r w:rsidRPr="00A31F60">
        <w:rPr>
          <w:rFonts w:ascii="Times New Roman" w:hAnsi="Times New Roman" w:cs="Times New Roman"/>
          <w:sz w:val="28"/>
          <w:szCs w:val="28"/>
        </w:rPr>
        <w:t>Перечень индикаторов риска нарушения обязательных требований</w:t>
      </w:r>
    </w:p>
    <w:p w:rsidR="0000753C" w:rsidRPr="00A31F60" w:rsidRDefault="0000753C" w:rsidP="0000753C">
      <w:pPr>
        <w:pStyle w:val="ConsPlusTitle"/>
        <w:jc w:val="center"/>
        <w:rPr>
          <w:rFonts w:ascii="Times New Roman" w:hAnsi="Times New Roman" w:cs="Times New Roman"/>
          <w:sz w:val="28"/>
          <w:szCs w:val="28"/>
        </w:rPr>
      </w:pPr>
      <w:r w:rsidRPr="00A31F60">
        <w:rPr>
          <w:rFonts w:ascii="Times New Roman" w:hAnsi="Times New Roman" w:cs="Times New Roman"/>
          <w:sz w:val="28"/>
          <w:szCs w:val="28"/>
        </w:rPr>
        <w:t>при осуществлении муниципального контроля</w:t>
      </w:r>
    </w:p>
    <w:p w:rsidR="0000753C" w:rsidRPr="00A31F60" w:rsidRDefault="0000753C" w:rsidP="0000753C">
      <w:pPr>
        <w:pStyle w:val="ConsPlusTitle"/>
        <w:jc w:val="center"/>
        <w:rPr>
          <w:rFonts w:ascii="Times New Roman" w:hAnsi="Times New Roman" w:cs="Times New Roman"/>
          <w:sz w:val="28"/>
          <w:szCs w:val="28"/>
        </w:rPr>
      </w:pPr>
      <w:r w:rsidRPr="00A31F60">
        <w:rPr>
          <w:rFonts w:ascii="Times New Roman" w:hAnsi="Times New Roman" w:cs="Times New Roman"/>
          <w:sz w:val="28"/>
          <w:szCs w:val="28"/>
        </w:rPr>
        <w:t>в сфере благоустройства</w:t>
      </w:r>
    </w:p>
    <w:p w:rsidR="0000753C" w:rsidRPr="00A31F60" w:rsidRDefault="0000753C" w:rsidP="0000753C">
      <w:pPr>
        <w:pStyle w:val="ConsPlusNormal"/>
        <w:ind w:firstLine="540"/>
        <w:jc w:val="both"/>
        <w:rPr>
          <w:rFonts w:ascii="Times New Roman" w:hAnsi="Times New Roman" w:cs="Times New Roman"/>
          <w:sz w:val="28"/>
          <w:szCs w:val="28"/>
        </w:rPr>
      </w:pPr>
    </w:p>
    <w:p w:rsidR="0000753C" w:rsidRPr="00A31F60" w:rsidRDefault="0000753C" w:rsidP="0000753C">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Индикаторами риска нарушения обязательных требований, применяемыми как основание для проведения внеплановых контрольных мероприятий при осуществлении муниципального контроля в отношении объектов благоустройства, являются:</w:t>
      </w:r>
    </w:p>
    <w:p w:rsidR="0000753C" w:rsidRPr="00A31F60" w:rsidRDefault="0000753C" w:rsidP="0000753C">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1) наличие информации (сведений) о субъектах контрольной деятельности, ранее (неоднократно) привлеченных к административной ответственности в сфере благоустройства;</w:t>
      </w:r>
    </w:p>
    <w:p w:rsidR="0000753C" w:rsidRPr="00A31F60" w:rsidRDefault="0000753C" w:rsidP="0000753C">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2) наличие информации, размещенной в средствах массовой (информационно-телекоммуникационной сети "Интернет"), в обращениях граждан, общественных организаций, органов государственной власти и органов местного самоуправления сведений о нарушении на подконтрольных объектах обязательных требований, установленных правилами благоустройства, - при наличии двух и более фактов, зафиксированных в течение года, предшествующего дню получения вышеуказанных сведений.</w:t>
      </w:r>
    </w:p>
    <w:p w:rsidR="0000753C" w:rsidRPr="00A31F60" w:rsidRDefault="0000753C" w:rsidP="0000753C">
      <w:pPr>
        <w:pStyle w:val="ConsPlusNormal"/>
        <w:jc w:val="both"/>
        <w:rPr>
          <w:rFonts w:ascii="Times New Roman" w:hAnsi="Times New Roman" w:cs="Times New Roman"/>
          <w:sz w:val="28"/>
          <w:szCs w:val="28"/>
        </w:rPr>
      </w:pPr>
    </w:p>
    <w:p w:rsidR="0000753C" w:rsidRPr="00A31F60" w:rsidRDefault="0000753C" w:rsidP="0000753C">
      <w:pPr>
        <w:pStyle w:val="ConsPlusNormal"/>
        <w:jc w:val="both"/>
        <w:rPr>
          <w:rFonts w:ascii="Times New Roman" w:hAnsi="Times New Roman" w:cs="Times New Roman"/>
          <w:sz w:val="28"/>
          <w:szCs w:val="28"/>
        </w:rPr>
      </w:pPr>
    </w:p>
    <w:p w:rsidR="0000753C" w:rsidRPr="00A31F60" w:rsidRDefault="0000753C" w:rsidP="0000753C">
      <w:pPr>
        <w:pStyle w:val="ConsPlusNormal"/>
        <w:jc w:val="both"/>
        <w:rPr>
          <w:rFonts w:ascii="Times New Roman" w:hAnsi="Times New Roman" w:cs="Times New Roman"/>
          <w:sz w:val="28"/>
          <w:szCs w:val="28"/>
        </w:rPr>
      </w:pPr>
    </w:p>
    <w:p w:rsidR="0000753C" w:rsidRPr="00A31F60" w:rsidRDefault="0000753C" w:rsidP="0000753C">
      <w:pPr>
        <w:pStyle w:val="ConsPlusNormal"/>
        <w:jc w:val="center"/>
        <w:rPr>
          <w:rFonts w:ascii="Times New Roman" w:hAnsi="Times New Roman" w:cs="Times New Roman"/>
          <w:sz w:val="28"/>
          <w:szCs w:val="28"/>
        </w:rPr>
      </w:pPr>
    </w:p>
    <w:p w:rsidR="0091107A" w:rsidRPr="00A31F60" w:rsidRDefault="0091107A" w:rsidP="0000753C">
      <w:pPr>
        <w:pStyle w:val="ConsPlusNormal"/>
        <w:jc w:val="center"/>
        <w:rPr>
          <w:rFonts w:ascii="Times New Roman" w:hAnsi="Times New Roman" w:cs="Times New Roman"/>
          <w:sz w:val="28"/>
          <w:szCs w:val="28"/>
        </w:rPr>
      </w:pPr>
    </w:p>
    <w:p w:rsidR="0091107A" w:rsidRPr="00A31F60" w:rsidRDefault="0091107A" w:rsidP="0000753C">
      <w:pPr>
        <w:pStyle w:val="ConsPlusNormal"/>
        <w:jc w:val="center"/>
        <w:rPr>
          <w:rFonts w:ascii="Times New Roman" w:hAnsi="Times New Roman" w:cs="Times New Roman"/>
          <w:sz w:val="28"/>
          <w:szCs w:val="28"/>
        </w:rPr>
      </w:pPr>
    </w:p>
    <w:p w:rsidR="0091107A" w:rsidRPr="00A31F60" w:rsidRDefault="0091107A" w:rsidP="0000753C">
      <w:pPr>
        <w:pStyle w:val="ConsPlusNormal"/>
        <w:jc w:val="center"/>
        <w:rPr>
          <w:rFonts w:ascii="Times New Roman" w:hAnsi="Times New Roman" w:cs="Times New Roman"/>
          <w:sz w:val="28"/>
          <w:szCs w:val="28"/>
        </w:rPr>
      </w:pPr>
    </w:p>
    <w:p w:rsidR="0091107A" w:rsidRPr="00A31F60" w:rsidRDefault="0091107A" w:rsidP="0000753C">
      <w:pPr>
        <w:pStyle w:val="ConsPlusNormal"/>
        <w:jc w:val="center"/>
        <w:rPr>
          <w:rFonts w:ascii="Times New Roman" w:hAnsi="Times New Roman" w:cs="Times New Roman"/>
          <w:sz w:val="28"/>
          <w:szCs w:val="28"/>
        </w:rPr>
      </w:pPr>
    </w:p>
    <w:p w:rsidR="0091107A" w:rsidRPr="00A31F60" w:rsidRDefault="0091107A" w:rsidP="0000753C">
      <w:pPr>
        <w:pStyle w:val="ConsPlusNormal"/>
        <w:jc w:val="center"/>
        <w:rPr>
          <w:rFonts w:ascii="Times New Roman" w:hAnsi="Times New Roman" w:cs="Times New Roman"/>
          <w:sz w:val="28"/>
          <w:szCs w:val="28"/>
        </w:rPr>
      </w:pPr>
    </w:p>
    <w:p w:rsidR="0091107A" w:rsidRPr="00A31F60" w:rsidRDefault="0091107A" w:rsidP="0000753C">
      <w:pPr>
        <w:pStyle w:val="ConsPlusNormal"/>
        <w:jc w:val="center"/>
        <w:rPr>
          <w:rFonts w:ascii="Times New Roman" w:hAnsi="Times New Roman" w:cs="Times New Roman"/>
          <w:sz w:val="28"/>
          <w:szCs w:val="28"/>
        </w:rPr>
      </w:pPr>
    </w:p>
    <w:p w:rsidR="0091107A" w:rsidRPr="00A31F60" w:rsidRDefault="0091107A" w:rsidP="0000753C">
      <w:pPr>
        <w:pStyle w:val="ConsPlusNormal"/>
        <w:jc w:val="center"/>
        <w:rPr>
          <w:rFonts w:ascii="Times New Roman" w:hAnsi="Times New Roman" w:cs="Times New Roman"/>
          <w:sz w:val="28"/>
          <w:szCs w:val="28"/>
        </w:rPr>
      </w:pPr>
    </w:p>
    <w:p w:rsidR="0091107A" w:rsidRPr="00A31F60" w:rsidRDefault="0091107A" w:rsidP="0000753C">
      <w:pPr>
        <w:pStyle w:val="ConsPlusNormal"/>
        <w:jc w:val="center"/>
        <w:rPr>
          <w:rFonts w:ascii="Times New Roman" w:hAnsi="Times New Roman" w:cs="Times New Roman"/>
          <w:sz w:val="28"/>
          <w:szCs w:val="28"/>
        </w:rPr>
      </w:pPr>
    </w:p>
    <w:p w:rsidR="0091107A" w:rsidRPr="00A31F60" w:rsidRDefault="0091107A" w:rsidP="0000753C">
      <w:pPr>
        <w:pStyle w:val="ConsPlusNormal"/>
        <w:jc w:val="center"/>
        <w:rPr>
          <w:rFonts w:ascii="Times New Roman" w:hAnsi="Times New Roman" w:cs="Times New Roman"/>
          <w:sz w:val="28"/>
          <w:szCs w:val="28"/>
        </w:rPr>
      </w:pPr>
    </w:p>
    <w:p w:rsidR="0091107A" w:rsidRPr="00A31F60" w:rsidRDefault="0091107A" w:rsidP="0000753C">
      <w:pPr>
        <w:pStyle w:val="ConsPlusNormal"/>
        <w:jc w:val="center"/>
        <w:rPr>
          <w:rFonts w:ascii="Times New Roman" w:hAnsi="Times New Roman" w:cs="Times New Roman"/>
          <w:sz w:val="28"/>
          <w:szCs w:val="28"/>
        </w:rPr>
      </w:pPr>
    </w:p>
    <w:p w:rsidR="0091107A" w:rsidRPr="00A31F60" w:rsidRDefault="0091107A" w:rsidP="0000753C">
      <w:pPr>
        <w:pStyle w:val="ConsPlusNormal"/>
        <w:jc w:val="center"/>
        <w:rPr>
          <w:rFonts w:ascii="Times New Roman" w:hAnsi="Times New Roman" w:cs="Times New Roman"/>
          <w:sz w:val="28"/>
          <w:szCs w:val="28"/>
        </w:rPr>
      </w:pPr>
    </w:p>
    <w:p w:rsidR="0091107A" w:rsidRPr="00A31F60" w:rsidRDefault="0091107A" w:rsidP="0000753C">
      <w:pPr>
        <w:pStyle w:val="ConsPlusNormal"/>
        <w:jc w:val="center"/>
        <w:rPr>
          <w:rFonts w:ascii="Times New Roman" w:hAnsi="Times New Roman" w:cs="Times New Roman"/>
          <w:sz w:val="28"/>
          <w:szCs w:val="28"/>
        </w:rPr>
      </w:pPr>
    </w:p>
    <w:p w:rsidR="0091107A" w:rsidRPr="00A31F60" w:rsidRDefault="0091107A" w:rsidP="0000753C">
      <w:pPr>
        <w:pStyle w:val="ConsPlusNormal"/>
        <w:jc w:val="center"/>
        <w:rPr>
          <w:rFonts w:ascii="Times New Roman" w:hAnsi="Times New Roman" w:cs="Times New Roman"/>
          <w:sz w:val="28"/>
          <w:szCs w:val="28"/>
        </w:rPr>
      </w:pPr>
    </w:p>
    <w:p w:rsidR="0091107A" w:rsidRPr="00A31F60" w:rsidRDefault="0091107A" w:rsidP="0000753C">
      <w:pPr>
        <w:pStyle w:val="ConsPlusNormal"/>
        <w:jc w:val="center"/>
        <w:rPr>
          <w:rFonts w:ascii="Times New Roman" w:hAnsi="Times New Roman" w:cs="Times New Roman"/>
          <w:sz w:val="28"/>
          <w:szCs w:val="28"/>
        </w:rPr>
      </w:pPr>
    </w:p>
    <w:p w:rsidR="0091107A" w:rsidRPr="00A31F60" w:rsidRDefault="0091107A" w:rsidP="0000753C">
      <w:pPr>
        <w:pStyle w:val="ConsPlusNormal"/>
        <w:jc w:val="center"/>
        <w:rPr>
          <w:rFonts w:ascii="Times New Roman" w:hAnsi="Times New Roman" w:cs="Times New Roman"/>
          <w:sz w:val="28"/>
          <w:szCs w:val="28"/>
        </w:rPr>
      </w:pPr>
    </w:p>
    <w:p w:rsidR="0091107A" w:rsidRPr="00A31F60" w:rsidRDefault="0091107A" w:rsidP="0000753C">
      <w:pPr>
        <w:pStyle w:val="ConsPlusNormal"/>
        <w:jc w:val="center"/>
        <w:rPr>
          <w:rFonts w:ascii="Times New Roman" w:hAnsi="Times New Roman" w:cs="Times New Roman"/>
          <w:sz w:val="28"/>
          <w:szCs w:val="28"/>
        </w:rPr>
      </w:pPr>
    </w:p>
    <w:p w:rsidR="0091107A" w:rsidRPr="00A31F60" w:rsidRDefault="0091107A" w:rsidP="0000753C">
      <w:pPr>
        <w:pStyle w:val="ConsPlusNormal"/>
        <w:jc w:val="center"/>
        <w:rPr>
          <w:rFonts w:ascii="Times New Roman" w:hAnsi="Times New Roman" w:cs="Times New Roman"/>
          <w:sz w:val="28"/>
          <w:szCs w:val="28"/>
        </w:rPr>
      </w:pPr>
    </w:p>
    <w:p w:rsidR="0000753C" w:rsidRPr="00610207" w:rsidRDefault="0000753C" w:rsidP="0000753C">
      <w:pPr>
        <w:pStyle w:val="ConsPlusNormal"/>
        <w:jc w:val="right"/>
        <w:outlineLvl w:val="1"/>
        <w:rPr>
          <w:rFonts w:ascii="Times New Roman" w:hAnsi="Times New Roman" w:cs="Times New Roman"/>
          <w:b/>
          <w:sz w:val="28"/>
          <w:szCs w:val="28"/>
        </w:rPr>
      </w:pPr>
      <w:r w:rsidRPr="00610207">
        <w:rPr>
          <w:rFonts w:ascii="Times New Roman" w:hAnsi="Times New Roman" w:cs="Times New Roman"/>
          <w:b/>
          <w:sz w:val="28"/>
          <w:szCs w:val="28"/>
        </w:rPr>
        <w:lastRenderedPageBreak/>
        <w:t>Приложение 2</w:t>
      </w:r>
    </w:p>
    <w:p w:rsidR="00C27D4D" w:rsidRPr="00610207" w:rsidRDefault="0000753C" w:rsidP="00C27D4D">
      <w:pPr>
        <w:pStyle w:val="ConsPlusNormal"/>
        <w:jc w:val="right"/>
        <w:rPr>
          <w:rFonts w:ascii="Times New Roman" w:hAnsi="Times New Roman" w:cs="Times New Roman"/>
          <w:b/>
          <w:sz w:val="28"/>
          <w:szCs w:val="28"/>
        </w:rPr>
      </w:pPr>
      <w:r w:rsidRPr="00610207">
        <w:rPr>
          <w:rFonts w:ascii="Times New Roman" w:hAnsi="Times New Roman" w:cs="Times New Roman"/>
          <w:b/>
          <w:sz w:val="28"/>
          <w:szCs w:val="28"/>
        </w:rPr>
        <w:t>к Положению</w:t>
      </w:r>
      <w:r w:rsidR="00C27D4D" w:rsidRPr="00610207">
        <w:rPr>
          <w:rFonts w:ascii="Times New Roman" w:hAnsi="Times New Roman" w:cs="Times New Roman"/>
          <w:b/>
          <w:sz w:val="28"/>
          <w:szCs w:val="28"/>
        </w:rPr>
        <w:t xml:space="preserve"> об осуществлении </w:t>
      </w:r>
    </w:p>
    <w:p w:rsidR="00C27D4D" w:rsidRPr="00610207" w:rsidRDefault="00C27D4D" w:rsidP="00C27D4D">
      <w:pPr>
        <w:pStyle w:val="ConsPlusNormal"/>
        <w:jc w:val="right"/>
        <w:rPr>
          <w:rFonts w:ascii="Times New Roman" w:hAnsi="Times New Roman" w:cs="Times New Roman"/>
          <w:b/>
          <w:sz w:val="28"/>
          <w:szCs w:val="28"/>
        </w:rPr>
      </w:pPr>
      <w:r w:rsidRPr="00610207">
        <w:rPr>
          <w:rFonts w:ascii="Times New Roman" w:hAnsi="Times New Roman" w:cs="Times New Roman"/>
          <w:b/>
          <w:sz w:val="28"/>
          <w:szCs w:val="28"/>
        </w:rPr>
        <w:t xml:space="preserve">муниципального контроля в сфере </w:t>
      </w:r>
    </w:p>
    <w:p w:rsidR="00C27D4D" w:rsidRPr="00610207" w:rsidRDefault="00C27D4D" w:rsidP="00C27D4D">
      <w:pPr>
        <w:pStyle w:val="ConsPlusNormal"/>
        <w:jc w:val="right"/>
        <w:rPr>
          <w:rFonts w:ascii="Times New Roman" w:hAnsi="Times New Roman" w:cs="Times New Roman"/>
          <w:b/>
          <w:sz w:val="28"/>
          <w:szCs w:val="28"/>
        </w:rPr>
      </w:pPr>
      <w:r w:rsidRPr="00610207">
        <w:rPr>
          <w:rFonts w:ascii="Times New Roman" w:hAnsi="Times New Roman" w:cs="Times New Roman"/>
          <w:b/>
          <w:sz w:val="28"/>
          <w:szCs w:val="28"/>
        </w:rPr>
        <w:t xml:space="preserve">благоустройства Заволжского городского </w:t>
      </w:r>
    </w:p>
    <w:p w:rsidR="00C27D4D" w:rsidRPr="00610207" w:rsidRDefault="00C27D4D" w:rsidP="00C27D4D">
      <w:pPr>
        <w:pStyle w:val="ConsPlusNormal"/>
        <w:jc w:val="right"/>
        <w:rPr>
          <w:rFonts w:ascii="Times New Roman" w:hAnsi="Times New Roman" w:cs="Times New Roman"/>
          <w:b/>
          <w:sz w:val="28"/>
          <w:szCs w:val="28"/>
        </w:rPr>
      </w:pPr>
      <w:r w:rsidRPr="00610207">
        <w:rPr>
          <w:rFonts w:ascii="Times New Roman" w:hAnsi="Times New Roman" w:cs="Times New Roman"/>
          <w:b/>
          <w:sz w:val="28"/>
          <w:szCs w:val="28"/>
        </w:rPr>
        <w:t>поселения Заволжского муниципального</w:t>
      </w:r>
    </w:p>
    <w:p w:rsidR="00C27D4D" w:rsidRPr="00610207" w:rsidRDefault="00C27D4D" w:rsidP="00C27D4D">
      <w:pPr>
        <w:pStyle w:val="ConsPlusNormal"/>
        <w:jc w:val="right"/>
        <w:rPr>
          <w:rFonts w:ascii="Times New Roman" w:hAnsi="Times New Roman" w:cs="Times New Roman"/>
          <w:b/>
          <w:sz w:val="28"/>
          <w:szCs w:val="28"/>
        </w:rPr>
      </w:pPr>
      <w:r w:rsidRPr="00610207">
        <w:rPr>
          <w:rFonts w:ascii="Times New Roman" w:hAnsi="Times New Roman" w:cs="Times New Roman"/>
          <w:b/>
          <w:sz w:val="28"/>
          <w:szCs w:val="28"/>
        </w:rPr>
        <w:t xml:space="preserve"> района Ивановской области</w:t>
      </w:r>
    </w:p>
    <w:p w:rsidR="0000753C" w:rsidRPr="00A31F60" w:rsidRDefault="0000753C" w:rsidP="0000753C">
      <w:pPr>
        <w:pStyle w:val="ConsPlusNormal"/>
        <w:jc w:val="right"/>
        <w:rPr>
          <w:rFonts w:ascii="Times New Roman" w:hAnsi="Times New Roman" w:cs="Times New Roman"/>
          <w:sz w:val="28"/>
          <w:szCs w:val="28"/>
        </w:rPr>
      </w:pPr>
    </w:p>
    <w:p w:rsidR="0000753C" w:rsidRPr="00A31F60" w:rsidRDefault="0000753C" w:rsidP="0000753C">
      <w:pPr>
        <w:pStyle w:val="ConsPlusTitle"/>
        <w:jc w:val="center"/>
        <w:rPr>
          <w:rFonts w:ascii="Times New Roman" w:hAnsi="Times New Roman" w:cs="Times New Roman"/>
          <w:sz w:val="28"/>
          <w:szCs w:val="28"/>
        </w:rPr>
      </w:pPr>
      <w:bookmarkStart w:id="4" w:name="P289"/>
      <w:bookmarkEnd w:id="4"/>
      <w:r w:rsidRPr="00A31F60">
        <w:rPr>
          <w:rFonts w:ascii="Times New Roman" w:hAnsi="Times New Roman" w:cs="Times New Roman"/>
          <w:sz w:val="28"/>
          <w:szCs w:val="28"/>
        </w:rPr>
        <w:t>Ключевые и индикативные показатели муниципального контроля</w:t>
      </w:r>
    </w:p>
    <w:p w:rsidR="0000753C" w:rsidRPr="00A31F60" w:rsidRDefault="0000753C" w:rsidP="0000753C">
      <w:pPr>
        <w:pStyle w:val="ConsPlusTitle"/>
        <w:jc w:val="center"/>
        <w:rPr>
          <w:rFonts w:ascii="Times New Roman" w:hAnsi="Times New Roman" w:cs="Times New Roman"/>
          <w:sz w:val="28"/>
          <w:szCs w:val="28"/>
        </w:rPr>
      </w:pPr>
      <w:r w:rsidRPr="00A31F60">
        <w:rPr>
          <w:rFonts w:ascii="Times New Roman" w:hAnsi="Times New Roman" w:cs="Times New Roman"/>
          <w:sz w:val="28"/>
          <w:szCs w:val="28"/>
        </w:rPr>
        <w:t>в сфере благоустройства</w:t>
      </w:r>
    </w:p>
    <w:p w:rsidR="0000753C" w:rsidRPr="00A31F60" w:rsidRDefault="0000753C" w:rsidP="0000753C">
      <w:pPr>
        <w:pStyle w:val="ConsPlusNormal"/>
        <w:spacing w:after="1"/>
        <w:rPr>
          <w:rFonts w:ascii="Times New Roman" w:hAnsi="Times New Roman" w:cs="Times New Roman"/>
          <w:sz w:val="28"/>
          <w:szCs w:val="28"/>
        </w:rPr>
      </w:pPr>
    </w:p>
    <w:p w:rsidR="0000753C" w:rsidRPr="00A31F60" w:rsidRDefault="0000753C" w:rsidP="0000753C">
      <w:pPr>
        <w:pStyle w:val="ConsPlusNormal"/>
        <w:jc w:val="center"/>
        <w:rPr>
          <w:rFonts w:ascii="Times New Roman" w:hAnsi="Times New Roman" w:cs="Times New Roman"/>
          <w:sz w:val="28"/>
          <w:szCs w:val="28"/>
        </w:rPr>
      </w:pPr>
    </w:p>
    <w:p w:rsidR="0000753C" w:rsidRPr="00A31F60" w:rsidRDefault="0000753C" w:rsidP="0000753C">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1. Ключевые показатели и их целевые значения:</w:t>
      </w:r>
    </w:p>
    <w:p w:rsidR="0000753C" w:rsidRPr="00A31F60" w:rsidRDefault="0000753C" w:rsidP="0000753C">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27"/>
        <w:gridCol w:w="1644"/>
      </w:tblGrid>
      <w:tr w:rsidR="0000753C" w:rsidRPr="00A31F60" w:rsidTr="003C2AF3">
        <w:tc>
          <w:tcPr>
            <w:tcW w:w="7427" w:type="dxa"/>
          </w:tcPr>
          <w:p w:rsidR="0000753C" w:rsidRPr="00A31F60" w:rsidRDefault="0000753C" w:rsidP="003C2AF3">
            <w:pPr>
              <w:pStyle w:val="ConsPlusNormal"/>
              <w:jc w:val="center"/>
              <w:rPr>
                <w:rFonts w:ascii="Times New Roman" w:hAnsi="Times New Roman" w:cs="Times New Roman"/>
                <w:sz w:val="28"/>
                <w:szCs w:val="28"/>
              </w:rPr>
            </w:pPr>
            <w:r w:rsidRPr="00A31F60">
              <w:rPr>
                <w:rFonts w:ascii="Times New Roman" w:hAnsi="Times New Roman" w:cs="Times New Roman"/>
                <w:sz w:val="28"/>
                <w:szCs w:val="28"/>
              </w:rPr>
              <w:t>Ключевые показатели</w:t>
            </w:r>
          </w:p>
        </w:tc>
        <w:tc>
          <w:tcPr>
            <w:tcW w:w="1644" w:type="dxa"/>
          </w:tcPr>
          <w:p w:rsidR="0000753C" w:rsidRPr="00A31F60" w:rsidRDefault="0000753C" w:rsidP="003C2AF3">
            <w:pPr>
              <w:pStyle w:val="ConsPlusNormal"/>
              <w:jc w:val="center"/>
              <w:rPr>
                <w:rFonts w:ascii="Times New Roman" w:hAnsi="Times New Roman" w:cs="Times New Roman"/>
                <w:sz w:val="28"/>
                <w:szCs w:val="28"/>
              </w:rPr>
            </w:pPr>
            <w:r w:rsidRPr="00A31F60">
              <w:rPr>
                <w:rFonts w:ascii="Times New Roman" w:hAnsi="Times New Roman" w:cs="Times New Roman"/>
                <w:sz w:val="28"/>
                <w:szCs w:val="28"/>
              </w:rPr>
              <w:t>Целевые значения</w:t>
            </w:r>
            <w:proofErr w:type="gramStart"/>
            <w:r w:rsidRPr="00A31F60">
              <w:rPr>
                <w:rFonts w:ascii="Times New Roman" w:hAnsi="Times New Roman" w:cs="Times New Roman"/>
                <w:sz w:val="28"/>
                <w:szCs w:val="28"/>
              </w:rPr>
              <w:t xml:space="preserve"> (%)</w:t>
            </w:r>
            <w:proofErr w:type="gramEnd"/>
          </w:p>
        </w:tc>
      </w:tr>
      <w:tr w:rsidR="0000753C" w:rsidRPr="00A31F60" w:rsidTr="003C2AF3">
        <w:tc>
          <w:tcPr>
            <w:tcW w:w="7427" w:type="dxa"/>
          </w:tcPr>
          <w:p w:rsidR="0000753C" w:rsidRPr="00A31F60" w:rsidRDefault="0000753C" w:rsidP="003C2AF3">
            <w:pPr>
              <w:pStyle w:val="ConsPlusNormal"/>
              <w:jc w:val="both"/>
              <w:rPr>
                <w:rFonts w:ascii="Times New Roman" w:hAnsi="Times New Roman" w:cs="Times New Roman"/>
                <w:sz w:val="28"/>
                <w:szCs w:val="28"/>
              </w:rPr>
            </w:pPr>
            <w:r w:rsidRPr="00A31F60">
              <w:rPr>
                <w:rFonts w:ascii="Times New Roman" w:hAnsi="Times New Roman" w:cs="Times New Roman"/>
                <w:sz w:val="28"/>
                <w:szCs w:val="28"/>
              </w:rPr>
              <w:t>Доля устраненных нарушений из числа выявленных нарушений обязательных требований</w:t>
            </w:r>
          </w:p>
        </w:tc>
        <w:tc>
          <w:tcPr>
            <w:tcW w:w="1644" w:type="dxa"/>
          </w:tcPr>
          <w:p w:rsidR="0000753C" w:rsidRPr="00A31F60" w:rsidRDefault="0000753C" w:rsidP="003C2AF3">
            <w:pPr>
              <w:pStyle w:val="ConsPlusNormal"/>
              <w:jc w:val="center"/>
              <w:rPr>
                <w:rFonts w:ascii="Times New Roman" w:hAnsi="Times New Roman" w:cs="Times New Roman"/>
                <w:sz w:val="28"/>
                <w:szCs w:val="28"/>
              </w:rPr>
            </w:pPr>
            <w:r w:rsidRPr="00A31F60">
              <w:rPr>
                <w:rFonts w:ascii="Times New Roman" w:hAnsi="Times New Roman" w:cs="Times New Roman"/>
                <w:sz w:val="28"/>
                <w:szCs w:val="28"/>
              </w:rPr>
              <w:t>70</w:t>
            </w:r>
          </w:p>
        </w:tc>
      </w:tr>
      <w:tr w:rsidR="0000753C" w:rsidRPr="00A31F60" w:rsidTr="003C2AF3">
        <w:tc>
          <w:tcPr>
            <w:tcW w:w="7427" w:type="dxa"/>
          </w:tcPr>
          <w:p w:rsidR="0000753C" w:rsidRPr="00A31F60" w:rsidRDefault="0000753C" w:rsidP="003C2AF3">
            <w:pPr>
              <w:pStyle w:val="ConsPlusNormal"/>
              <w:jc w:val="both"/>
              <w:rPr>
                <w:rFonts w:ascii="Times New Roman" w:hAnsi="Times New Roman" w:cs="Times New Roman"/>
                <w:sz w:val="28"/>
                <w:szCs w:val="28"/>
              </w:rPr>
            </w:pPr>
            <w:r w:rsidRPr="00A31F60">
              <w:rPr>
                <w:rFonts w:ascii="Times New Roman" w:hAnsi="Times New Roman" w:cs="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w:t>
            </w:r>
          </w:p>
        </w:tc>
        <w:tc>
          <w:tcPr>
            <w:tcW w:w="1644" w:type="dxa"/>
          </w:tcPr>
          <w:p w:rsidR="0000753C" w:rsidRPr="00A31F60" w:rsidRDefault="0000753C" w:rsidP="003C2AF3">
            <w:pPr>
              <w:pStyle w:val="ConsPlusNormal"/>
              <w:jc w:val="center"/>
              <w:rPr>
                <w:rFonts w:ascii="Times New Roman" w:hAnsi="Times New Roman" w:cs="Times New Roman"/>
                <w:sz w:val="28"/>
                <w:szCs w:val="28"/>
              </w:rPr>
            </w:pPr>
            <w:r w:rsidRPr="00A31F60">
              <w:rPr>
                <w:rFonts w:ascii="Times New Roman" w:hAnsi="Times New Roman" w:cs="Times New Roman"/>
                <w:sz w:val="28"/>
                <w:szCs w:val="28"/>
              </w:rPr>
              <w:t>0</w:t>
            </w:r>
          </w:p>
        </w:tc>
      </w:tr>
      <w:tr w:rsidR="0000753C" w:rsidRPr="00A31F60" w:rsidTr="003C2AF3">
        <w:tc>
          <w:tcPr>
            <w:tcW w:w="7427" w:type="dxa"/>
          </w:tcPr>
          <w:p w:rsidR="0000753C" w:rsidRPr="00A31F60" w:rsidRDefault="0000753C" w:rsidP="003C2AF3">
            <w:pPr>
              <w:pStyle w:val="ConsPlusNormal"/>
              <w:jc w:val="both"/>
              <w:rPr>
                <w:rFonts w:ascii="Times New Roman" w:hAnsi="Times New Roman" w:cs="Times New Roman"/>
                <w:sz w:val="28"/>
                <w:szCs w:val="28"/>
              </w:rPr>
            </w:pPr>
            <w:r w:rsidRPr="00A31F60">
              <w:rPr>
                <w:rFonts w:ascii="Times New Roman" w:hAnsi="Times New Roman" w:cs="Times New Roman"/>
                <w:sz w:val="28"/>
                <w:szCs w:val="28"/>
              </w:rPr>
              <w:t>Доля отмененных результатов контрольных мероприятий</w:t>
            </w:r>
          </w:p>
        </w:tc>
        <w:tc>
          <w:tcPr>
            <w:tcW w:w="1644" w:type="dxa"/>
          </w:tcPr>
          <w:p w:rsidR="0000753C" w:rsidRPr="00A31F60" w:rsidRDefault="0000753C" w:rsidP="003C2AF3">
            <w:pPr>
              <w:pStyle w:val="ConsPlusNormal"/>
              <w:jc w:val="center"/>
              <w:rPr>
                <w:rFonts w:ascii="Times New Roman" w:hAnsi="Times New Roman" w:cs="Times New Roman"/>
                <w:sz w:val="28"/>
                <w:szCs w:val="28"/>
              </w:rPr>
            </w:pPr>
            <w:r w:rsidRPr="00A31F60">
              <w:rPr>
                <w:rFonts w:ascii="Times New Roman" w:hAnsi="Times New Roman" w:cs="Times New Roman"/>
                <w:sz w:val="28"/>
                <w:szCs w:val="28"/>
              </w:rPr>
              <w:t>5</w:t>
            </w:r>
          </w:p>
        </w:tc>
      </w:tr>
      <w:tr w:rsidR="0000753C" w:rsidRPr="00A31F60" w:rsidTr="003C2AF3">
        <w:tc>
          <w:tcPr>
            <w:tcW w:w="7427" w:type="dxa"/>
          </w:tcPr>
          <w:p w:rsidR="0000753C" w:rsidRPr="00A31F60" w:rsidRDefault="0000753C" w:rsidP="003C2AF3">
            <w:pPr>
              <w:pStyle w:val="ConsPlusNormal"/>
              <w:jc w:val="both"/>
              <w:rPr>
                <w:rFonts w:ascii="Times New Roman" w:hAnsi="Times New Roman" w:cs="Times New Roman"/>
                <w:sz w:val="28"/>
                <w:szCs w:val="28"/>
              </w:rPr>
            </w:pPr>
            <w:r w:rsidRPr="00A31F60">
              <w:rPr>
                <w:rFonts w:ascii="Times New Roman" w:hAnsi="Times New Roman" w:cs="Times New Roman"/>
                <w:sz w:val="28"/>
                <w:szCs w:val="28"/>
              </w:rPr>
              <w:t xml:space="preserve">Доля отмененных в судебном порядке постановлений по делам об административных правонарушениях от общего количества вынесенных административной комиссией, за исключением постановлений, отмененных на основании </w:t>
            </w:r>
            <w:hyperlink r:id="rId38">
              <w:r w:rsidRPr="002B6A02">
                <w:rPr>
                  <w:rFonts w:ascii="Times New Roman" w:hAnsi="Times New Roman" w:cs="Times New Roman"/>
                  <w:sz w:val="28"/>
                  <w:szCs w:val="28"/>
                </w:rPr>
                <w:t>статей 2.7</w:t>
              </w:r>
            </w:hyperlink>
            <w:r w:rsidRPr="002B6A02">
              <w:rPr>
                <w:rFonts w:ascii="Times New Roman" w:hAnsi="Times New Roman" w:cs="Times New Roman"/>
                <w:sz w:val="28"/>
                <w:szCs w:val="28"/>
              </w:rPr>
              <w:t xml:space="preserve"> и </w:t>
            </w:r>
            <w:hyperlink r:id="rId39">
              <w:r w:rsidRPr="002B6A02">
                <w:rPr>
                  <w:rFonts w:ascii="Times New Roman" w:hAnsi="Times New Roman" w:cs="Times New Roman"/>
                  <w:sz w:val="28"/>
                  <w:szCs w:val="28"/>
                </w:rPr>
                <w:t>2.9</w:t>
              </w:r>
            </w:hyperlink>
            <w:r w:rsidRPr="00A31F60">
              <w:rPr>
                <w:rFonts w:ascii="Times New Roman" w:hAnsi="Times New Roman" w:cs="Times New Roman"/>
                <w:sz w:val="28"/>
                <w:szCs w:val="28"/>
              </w:rPr>
              <w:t xml:space="preserve"> Кодекса Российской Федерации об административных правонарушениях</w:t>
            </w:r>
          </w:p>
        </w:tc>
        <w:tc>
          <w:tcPr>
            <w:tcW w:w="1644" w:type="dxa"/>
          </w:tcPr>
          <w:p w:rsidR="0000753C" w:rsidRPr="00A31F60" w:rsidRDefault="0000753C" w:rsidP="003C2AF3">
            <w:pPr>
              <w:pStyle w:val="ConsPlusNormal"/>
              <w:jc w:val="center"/>
              <w:rPr>
                <w:rFonts w:ascii="Times New Roman" w:hAnsi="Times New Roman" w:cs="Times New Roman"/>
                <w:sz w:val="28"/>
                <w:szCs w:val="28"/>
              </w:rPr>
            </w:pPr>
            <w:r w:rsidRPr="00A31F60">
              <w:rPr>
                <w:rFonts w:ascii="Times New Roman" w:hAnsi="Times New Roman" w:cs="Times New Roman"/>
                <w:sz w:val="28"/>
                <w:szCs w:val="28"/>
              </w:rPr>
              <w:t>10</w:t>
            </w:r>
          </w:p>
        </w:tc>
      </w:tr>
    </w:tbl>
    <w:p w:rsidR="0000753C" w:rsidRPr="00A31F60" w:rsidRDefault="0000753C" w:rsidP="0000753C">
      <w:pPr>
        <w:pStyle w:val="ConsPlusNormal"/>
        <w:ind w:left="540"/>
        <w:jc w:val="both"/>
        <w:rPr>
          <w:rFonts w:ascii="Times New Roman" w:hAnsi="Times New Roman" w:cs="Times New Roman"/>
          <w:sz w:val="28"/>
          <w:szCs w:val="28"/>
        </w:rPr>
      </w:pPr>
    </w:p>
    <w:p w:rsidR="0000753C" w:rsidRPr="00A31F60" w:rsidRDefault="0000753C" w:rsidP="0000753C">
      <w:pPr>
        <w:pStyle w:val="ConsPlusNormal"/>
        <w:ind w:firstLine="540"/>
        <w:jc w:val="both"/>
        <w:rPr>
          <w:rFonts w:ascii="Times New Roman" w:hAnsi="Times New Roman" w:cs="Times New Roman"/>
          <w:sz w:val="28"/>
          <w:szCs w:val="28"/>
        </w:rPr>
      </w:pPr>
      <w:r w:rsidRPr="00A31F60">
        <w:rPr>
          <w:rFonts w:ascii="Times New Roman" w:hAnsi="Times New Roman" w:cs="Times New Roman"/>
          <w:sz w:val="28"/>
          <w:szCs w:val="28"/>
        </w:rPr>
        <w:t>2. Индикативные показатели:</w:t>
      </w:r>
    </w:p>
    <w:p w:rsidR="0000753C" w:rsidRPr="00A31F60" w:rsidRDefault="0000753C" w:rsidP="0000753C">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2) 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00753C" w:rsidRPr="00A31F60" w:rsidRDefault="0000753C" w:rsidP="0000753C">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3) количество предостережений о недопустимости нарушения обязательных требований, объявленных за отчетный период;</w:t>
      </w:r>
    </w:p>
    <w:p w:rsidR="0000753C" w:rsidRPr="00A31F60" w:rsidRDefault="0000753C" w:rsidP="0000753C">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4) количество контрольных мероприятий, по результатам которых выявлены нарушения обязательных требований, за отчетный период;</w:t>
      </w:r>
    </w:p>
    <w:p w:rsidR="0000753C" w:rsidRPr="00A31F60" w:rsidRDefault="0000753C" w:rsidP="0000753C">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5) количество контрольных мероприятий, по итогам которых возбуждены дела об административных правонарушениях, за отчетный период;</w:t>
      </w:r>
    </w:p>
    <w:p w:rsidR="0000753C" w:rsidRPr="00A31F60" w:rsidRDefault="0000753C" w:rsidP="0000753C">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lastRenderedPageBreak/>
        <w:t>6) сумма административных штрафов, наложенных по результатам контрольных мероприятий, за отчетный период;</w:t>
      </w:r>
    </w:p>
    <w:p w:rsidR="0000753C" w:rsidRPr="00A31F60" w:rsidRDefault="0000753C" w:rsidP="0000753C">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7) количество направленных в органы прокуратуры заявлений о согласовании проведения контрольных мероприятий за отчетный период;</w:t>
      </w:r>
    </w:p>
    <w:p w:rsidR="0000753C" w:rsidRPr="00A31F60" w:rsidRDefault="0000753C" w:rsidP="0000753C">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8)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00753C" w:rsidRPr="00A31F60" w:rsidRDefault="0000753C" w:rsidP="0000753C">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9) общее количество учтенных объектов контроля на конец отчетного периода;</w:t>
      </w:r>
    </w:p>
    <w:p w:rsidR="0000753C" w:rsidRPr="00A31F60" w:rsidRDefault="0000753C" w:rsidP="0000753C">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10) количество учтенных контролируемых лиц на конец отчетного периода;</w:t>
      </w:r>
    </w:p>
    <w:p w:rsidR="0000753C" w:rsidRPr="00A31F60" w:rsidRDefault="0000753C" w:rsidP="0000753C">
      <w:pPr>
        <w:pStyle w:val="ConsPlusNormal"/>
        <w:spacing w:before="220"/>
        <w:ind w:firstLine="540"/>
        <w:jc w:val="both"/>
        <w:rPr>
          <w:rFonts w:ascii="Times New Roman" w:hAnsi="Times New Roman" w:cs="Times New Roman"/>
          <w:sz w:val="28"/>
          <w:szCs w:val="28"/>
        </w:rPr>
      </w:pPr>
      <w:r w:rsidRPr="00A31F60">
        <w:rPr>
          <w:rFonts w:ascii="Times New Roman" w:hAnsi="Times New Roman" w:cs="Times New Roman"/>
          <w:sz w:val="28"/>
          <w:szCs w:val="28"/>
        </w:rPr>
        <w:t>17) количество контрольных (надзорных) мероприятий, проведенных с грубым нарушением требований к организации и осуществлению муниципального контроля, результаты которых были признаны недействительными и (или) отменены, за отчетный период.</w:t>
      </w:r>
    </w:p>
    <w:sectPr w:rsidR="0000753C" w:rsidRPr="00A31F60" w:rsidSect="00687391">
      <w:pgSz w:w="11906" w:h="16838"/>
      <w:pgMar w:top="709" w:right="850" w:bottom="851"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B20452A"/>
    <w:multiLevelType w:val="hybridMultilevel"/>
    <w:tmpl w:val="3E3296C2"/>
    <w:lvl w:ilvl="0" w:tplc="6E1E0C9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0753C"/>
    <w:rsid w:val="0000753C"/>
    <w:rsid w:val="00024D23"/>
    <w:rsid w:val="0002603E"/>
    <w:rsid w:val="0006529B"/>
    <w:rsid w:val="00082EAE"/>
    <w:rsid w:val="00094178"/>
    <w:rsid w:val="000E4F3C"/>
    <w:rsid w:val="000F2BDC"/>
    <w:rsid w:val="00114202"/>
    <w:rsid w:val="00126C49"/>
    <w:rsid w:val="001601C0"/>
    <w:rsid w:val="00210A32"/>
    <w:rsid w:val="00256C24"/>
    <w:rsid w:val="002B4FAB"/>
    <w:rsid w:val="002B6A02"/>
    <w:rsid w:val="003332D7"/>
    <w:rsid w:val="00340BA0"/>
    <w:rsid w:val="00344A97"/>
    <w:rsid w:val="0037568F"/>
    <w:rsid w:val="003B0D48"/>
    <w:rsid w:val="003C0F86"/>
    <w:rsid w:val="003C2AF3"/>
    <w:rsid w:val="00464070"/>
    <w:rsid w:val="00490542"/>
    <w:rsid w:val="004A07A6"/>
    <w:rsid w:val="004E461F"/>
    <w:rsid w:val="00562059"/>
    <w:rsid w:val="005707F3"/>
    <w:rsid w:val="005A1F2B"/>
    <w:rsid w:val="005B0E47"/>
    <w:rsid w:val="005D0C2B"/>
    <w:rsid w:val="005E7C83"/>
    <w:rsid w:val="00610207"/>
    <w:rsid w:val="006122B1"/>
    <w:rsid w:val="00647D8B"/>
    <w:rsid w:val="00656E0F"/>
    <w:rsid w:val="00687391"/>
    <w:rsid w:val="0069409D"/>
    <w:rsid w:val="006B2C48"/>
    <w:rsid w:val="0070189E"/>
    <w:rsid w:val="00712505"/>
    <w:rsid w:val="007E61FF"/>
    <w:rsid w:val="008524C6"/>
    <w:rsid w:val="00892694"/>
    <w:rsid w:val="008B0E76"/>
    <w:rsid w:val="008D36DF"/>
    <w:rsid w:val="0091107A"/>
    <w:rsid w:val="009A04FC"/>
    <w:rsid w:val="009D36E9"/>
    <w:rsid w:val="00A02EFF"/>
    <w:rsid w:val="00A31F60"/>
    <w:rsid w:val="00A343BD"/>
    <w:rsid w:val="00A47149"/>
    <w:rsid w:val="00A92CA4"/>
    <w:rsid w:val="00B96C15"/>
    <w:rsid w:val="00B97446"/>
    <w:rsid w:val="00BA3905"/>
    <w:rsid w:val="00BB5A89"/>
    <w:rsid w:val="00BE464C"/>
    <w:rsid w:val="00C06795"/>
    <w:rsid w:val="00C06EEF"/>
    <w:rsid w:val="00C27D4D"/>
    <w:rsid w:val="00C54066"/>
    <w:rsid w:val="00C92C47"/>
    <w:rsid w:val="00D0238A"/>
    <w:rsid w:val="00DA4116"/>
    <w:rsid w:val="00DB2DDB"/>
    <w:rsid w:val="00DC0411"/>
    <w:rsid w:val="00DC55A0"/>
    <w:rsid w:val="00DD5AB9"/>
    <w:rsid w:val="00DE4EDA"/>
    <w:rsid w:val="00DE51DB"/>
    <w:rsid w:val="00DF61D2"/>
    <w:rsid w:val="00E204EC"/>
    <w:rsid w:val="00EA76BA"/>
    <w:rsid w:val="00EC04EE"/>
    <w:rsid w:val="00EC0D80"/>
    <w:rsid w:val="00F163D0"/>
    <w:rsid w:val="00F444EE"/>
    <w:rsid w:val="00F8440C"/>
    <w:rsid w:val="00F85738"/>
    <w:rsid w:val="00F86BE6"/>
    <w:rsid w:val="00F978FE"/>
    <w:rsid w:val="00FC2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53C"/>
    <w:pPr>
      <w:suppressAutoHyphens/>
      <w:spacing w:after="0" w:line="240" w:lineRule="auto"/>
    </w:pPr>
    <w:rPr>
      <w:rFonts w:ascii="Liberation Serif" w:eastAsia="Lucida Sans Unicode" w:hAnsi="Liberation Serif" w:cs="Mangal"/>
      <w:kern w:val="1"/>
      <w:sz w:val="24"/>
      <w:szCs w:val="24"/>
      <w:lang w:eastAsia="zh-CN" w:bidi="hi-IN"/>
    </w:rPr>
  </w:style>
  <w:style w:type="paragraph" w:styleId="1">
    <w:name w:val="heading 1"/>
    <w:basedOn w:val="a"/>
    <w:next w:val="a"/>
    <w:link w:val="10"/>
    <w:qFormat/>
    <w:rsid w:val="007E61FF"/>
    <w:pPr>
      <w:keepNext/>
      <w:numPr>
        <w:numId w:val="2"/>
      </w:numPr>
      <w:jc w:val="center"/>
      <w:outlineLvl w:val="0"/>
    </w:pPr>
    <w:rPr>
      <w:rFonts w:ascii="Times New Roman" w:eastAsia="Times New Roman" w:hAnsi="Times New Roman" w:cs="Times New Roman"/>
      <w:b/>
      <w:kern w:val="0"/>
      <w:lang w:eastAsia="ar-SA" w:bidi="ar-SA"/>
    </w:rPr>
  </w:style>
  <w:style w:type="paragraph" w:styleId="2">
    <w:name w:val="heading 2"/>
    <w:basedOn w:val="a"/>
    <w:next w:val="a"/>
    <w:link w:val="20"/>
    <w:qFormat/>
    <w:rsid w:val="007E61FF"/>
    <w:pPr>
      <w:keepNext/>
      <w:numPr>
        <w:ilvl w:val="1"/>
        <w:numId w:val="2"/>
      </w:numPr>
      <w:spacing w:before="240" w:after="60"/>
      <w:outlineLvl w:val="1"/>
    </w:pPr>
    <w:rPr>
      <w:rFonts w:ascii="Arial" w:eastAsia="Times New Roman" w:hAnsi="Arial" w:cs="Arial"/>
      <w:b/>
      <w:bCs/>
      <w:i/>
      <w:iCs/>
      <w:kern w:val="0"/>
      <w:sz w:val="28"/>
      <w:szCs w:val="28"/>
      <w:lang w:eastAsia="ar-SA" w:bidi="ar-SA"/>
    </w:rPr>
  </w:style>
  <w:style w:type="paragraph" w:styleId="4">
    <w:name w:val="heading 4"/>
    <w:basedOn w:val="a"/>
    <w:next w:val="a"/>
    <w:link w:val="40"/>
    <w:qFormat/>
    <w:rsid w:val="007E61FF"/>
    <w:pPr>
      <w:keepNext/>
      <w:numPr>
        <w:ilvl w:val="3"/>
        <w:numId w:val="2"/>
      </w:numPr>
      <w:spacing w:before="240" w:after="60"/>
      <w:outlineLvl w:val="3"/>
    </w:pPr>
    <w:rPr>
      <w:rFonts w:ascii="Times New Roman" w:eastAsia="Times New Roman" w:hAnsi="Times New Roman" w:cs="Times New Roman"/>
      <w:b/>
      <w:bCs/>
      <w:kern w:val="0"/>
      <w:sz w:val="28"/>
      <w:szCs w:val="28"/>
      <w:lang w:eastAsia="ar-SA" w:bidi="ar-SA"/>
    </w:rPr>
  </w:style>
  <w:style w:type="paragraph" w:styleId="7">
    <w:name w:val="heading 7"/>
    <w:basedOn w:val="a"/>
    <w:next w:val="a"/>
    <w:link w:val="70"/>
    <w:qFormat/>
    <w:rsid w:val="007E61FF"/>
    <w:pPr>
      <w:numPr>
        <w:ilvl w:val="6"/>
        <w:numId w:val="2"/>
      </w:numPr>
      <w:spacing w:before="240" w:after="60"/>
      <w:outlineLvl w:val="6"/>
    </w:pPr>
    <w:rPr>
      <w:rFonts w:ascii="Times New Roman" w:eastAsia="Times New Roman" w:hAnsi="Times New Roman" w:cs="Times New Roman"/>
      <w:kern w:val="0"/>
      <w:lang w:val="en-US"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753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0753C"/>
    <w:pPr>
      <w:widowControl w:val="0"/>
      <w:autoSpaceDE w:val="0"/>
      <w:autoSpaceDN w:val="0"/>
      <w:spacing w:after="0" w:line="240" w:lineRule="auto"/>
    </w:pPr>
    <w:rPr>
      <w:rFonts w:ascii="Calibri" w:eastAsiaTheme="minorEastAsia" w:hAnsi="Calibri" w:cs="Calibri"/>
      <w:b/>
      <w:lang w:eastAsia="ru-RU"/>
    </w:rPr>
  </w:style>
  <w:style w:type="paragraph" w:styleId="a3">
    <w:name w:val="Balloon Text"/>
    <w:basedOn w:val="a"/>
    <w:link w:val="a4"/>
    <w:uiPriority w:val="99"/>
    <w:semiHidden/>
    <w:unhideWhenUsed/>
    <w:rsid w:val="0000753C"/>
    <w:rPr>
      <w:rFonts w:ascii="Tahoma" w:hAnsi="Tahoma"/>
      <w:sz w:val="16"/>
      <w:szCs w:val="14"/>
    </w:rPr>
  </w:style>
  <w:style w:type="character" w:customStyle="1" w:styleId="a4">
    <w:name w:val="Текст выноски Знак"/>
    <w:basedOn w:val="a0"/>
    <w:link w:val="a3"/>
    <w:uiPriority w:val="99"/>
    <w:semiHidden/>
    <w:rsid w:val="0000753C"/>
    <w:rPr>
      <w:rFonts w:ascii="Tahoma" w:eastAsia="Lucida Sans Unicode" w:hAnsi="Tahoma" w:cs="Mangal"/>
      <w:kern w:val="1"/>
      <w:sz w:val="16"/>
      <w:szCs w:val="14"/>
      <w:lang w:eastAsia="zh-CN" w:bidi="hi-IN"/>
    </w:rPr>
  </w:style>
  <w:style w:type="paragraph" w:styleId="a5">
    <w:name w:val="Normal (Web)"/>
    <w:basedOn w:val="a"/>
    <w:uiPriority w:val="99"/>
    <w:semiHidden/>
    <w:unhideWhenUsed/>
    <w:rsid w:val="008B0E76"/>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styleId="a6">
    <w:name w:val="Strong"/>
    <w:basedOn w:val="a0"/>
    <w:uiPriority w:val="22"/>
    <w:qFormat/>
    <w:rsid w:val="008B0E76"/>
    <w:rPr>
      <w:b/>
      <w:bCs/>
    </w:rPr>
  </w:style>
  <w:style w:type="character" w:customStyle="1" w:styleId="10">
    <w:name w:val="Заголовок 1 Знак"/>
    <w:basedOn w:val="a0"/>
    <w:link w:val="1"/>
    <w:rsid w:val="007E61FF"/>
    <w:rPr>
      <w:rFonts w:ascii="Times New Roman" w:eastAsia="Times New Roman" w:hAnsi="Times New Roman" w:cs="Times New Roman"/>
      <w:b/>
      <w:sz w:val="24"/>
      <w:szCs w:val="24"/>
      <w:lang w:eastAsia="ar-SA"/>
    </w:rPr>
  </w:style>
  <w:style w:type="character" w:customStyle="1" w:styleId="20">
    <w:name w:val="Заголовок 2 Знак"/>
    <w:basedOn w:val="a0"/>
    <w:link w:val="2"/>
    <w:rsid w:val="007E61FF"/>
    <w:rPr>
      <w:rFonts w:ascii="Arial" w:eastAsia="Times New Roman" w:hAnsi="Arial" w:cs="Arial"/>
      <w:b/>
      <w:bCs/>
      <w:i/>
      <w:iCs/>
      <w:sz w:val="28"/>
      <w:szCs w:val="28"/>
      <w:lang w:eastAsia="ar-SA"/>
    </w:rPr>
  </w:style>
  <w:style w:type="character" w:customStyle="1" w:styleId="40">
    <w:name w:val="Заголовок 4 Знак"/>
    <w:basedOn w:val="a0"/>
    <w:link w:val="4"/>
    <w:rsid w:val="007E61FF"/>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rsid w:val="007E61FF"/>
    <w:rPr>
      <w:rFonts w:ascii="Times New Roman" w:eastAsia="Times New Roman" w:hAnsi="Times New Roman" w:cs="Times New Roman"/>
      <w:sz w:val="24"/>
      <w:szCs w:val="24"/>
      <w:lang w:val="en-US" w:eastAsia="ar-SA"/>
    </w:rPr>
  </w:style>
</w:styles>
</file>

<file path=word/webSettings.xml><?xml version="1.0" encoding="utf-8"?>
<w:webSettings xmlns:r="http://schemas.openxmlformats.org/officeDocument/2006/relationships" xmlns:w="http://schemas.openxmlformats.org/wordprocessingml/2006/main">
  <w:divs>
    <w:div w:id="255403368">
      <w:bodyDiv w:val="1"/>
      <w:marLeft w:val="0"/>
      <w:marRight w:val="0"/>
      <w:marTop w:val="0"/>
      <w:marBottom w:val="0"/>
      <w:divBdr>
        <w:top w:val="none" w:sz="0" w:space="0" w:color="auto"/>
        <w:left w:val="none" w:sz="0" w:space="0" w:color="auto"/>
        <w:bottom w:val="none" w:sz="0" w:space="0" w:color="auto"/>
        <w:right w:val="none" w:sz="0" w:space="0" w:color="auto"/>
      </w:divBdr>
    </w:div>
    <w:div w:id="289437222">
      <w:bodyDiv w:val="1"/>
      <w:marLeft w:val="0"/>
      <w:marRight w:val="0"/>
      <w:marTop w:val="0"/>
      <w:marBottom w:val="0"/>
      <w:divBdr>
        <w:top w:val="none" w:sz="0" w:space="0" w:color="auto"/>
        <w:left w:val="none" w:sz="0" w:space="0" w:color="auto"/>
        <w:bottom w:val="none" w:sz="0" w:space="0" w:color="auto"/>
        <w:right w:val="none" w:sz="0" w:space="0" w:color="auto"/>
      </w:divBdr>
    </w:div>
    <w:div w:id="210534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CEFD2052F36ED1A195A97F88401FFA106A3EF71C5AABC14404862A8A010E6315A1CA07703ECAE0173B4DA39A2E207BA20F21D936C2C63200r3G" TargetMode="External"/><Relationship Id="rId13" Type="http://schemas.openxmlformats.org/officeDocument/2006/relationships/hyperlink" Target="consultantplus://offline/ref=F6CEFD2052F36ED1A195A97F88401FFA106A3EF71C5AABC14404862A8A010E6315A1CA07703ECCE11B3B4DA39A2E207BA20F21D936C2C63200r3G" TargetMode="External"/><Relationship Id="rId18" Type="http://schemas.openxmlformats.org/officeDocument/2006/relationships/hyperlink" Target="consultantplus://offline/ref=DC261BAEFD0FC484EDF6F45FFC26131C70D15C1B2DA6ED9210BA8AB381DA48643B711331D229A3CD0816648618BE505DCD47FC97E1DBC5C8S4T3M" TargetMode="External"/><Relationship Id="rId26" Type="http://schemas.openxmlformats.org/officeDocument/2006/relationships/hyperlink" Target="consultantplus://offline/ref=AA413185287C78B4BE042B05E0223C23DD58A7CD6A929D77D7CAF733D1D91E03DAC5675538801AA10CF26097217A03D849BBB28BEF1F569CF505K" TargetMode="External"/><Relationship Id="rId39" Type="http://schemas.openxmlformats.org/officeDocument/2006/relationships/hyperlink" Target="consultantplus://offline/ref=F6CEFD2052F36ED1A195A97F88401FFA106C35F21954ABC14404862A8A010E6315A1CA07703EC9E7163B4DA39A2E207BA20F21D936C2C63200r3G" TargetMode="External"/><Relationship Id="rId3" Type="http://schemas.openxmlformats.org/officeDocument/2006/relationships/settings" Target="settings.xml"/><Relationship Id="rId21" Type="http://schemas.openxmlformats.org/officeDocument/2006/relationships/hyperlink" Target="consultantplus://offline/ref=F6CEFD2052F36ED1A195A97F88401FFA106A3EF71C5AABC14404862A8A010E6315A1CA07703ECFE2143B4DA39A2E207BA20F21D936C2C63200r3G" TargetMode="External"/><Relationship Id="rId34" Type="http://schemas.openxmlformats.org/officeDocument/2006/relationships/hyperlink" Target="consultantplus://offline/ref=F6CEFD2052F36ED1A195A97F88401FFA106A3EF71C5AABC14404862A8A010E6315A1CA07703ECBE3173B4DA39A2E207BA20F21D936C2C63200r3G" TargetMode="External"/><Relationship Id="rId7" Type="http://schemas.openxmlformats.org/officeDocument/2006/relationships/hyperlink" Target="consultantplus://offline/ref=F6CEFD2052F36ED1A195B7729E2C43F5106362F91D56A29F1A57807DD551083655E1CC52337AC4E012311BF4DD707928EF442CDD21DEC6361E15C5B701rAG" TargetMode="External"/><Relationship Id="rId12" Type="http://schemas.openxmlformats.org/officeDocument/2006/relationships/hyperlink" Target="consultantplus://offline/ref=F6CEFD2052F36ED1A195A97F88401FFA106A3EF71C5AABC14404862A8A010E6315A1CA07703ECDE8153B4DA39A2E207BA20F21D936C2C63200r3G" TargetMode="External"/><Relationship Id="rId17" Type="http://schemas.openxmlformats.org/officeDocument/2006/relationships/hyperlink" Target="consultantplus://offline/ref=F6CEFD2052F36ED1A195A97F88401FFA176938FC1E52ABC14404862A8A010E6307A1920B7237D7E1142E1BF2DC07r8G" TargetMode="External"/><Relationship Id="rId25" Type="http://schemas.openxmlformats.org/officeDocument/2006/relationships/hyperlink" Target="consultantplus://offline/ref=F6CEFD2052F36ED1A195A97F88401FFA106A3EF71C5AABC14404862A8A010E6315A1CA07703ECFE41B3B4DA39A2E207BA20F21D936C2C63200r3G" TargetMode="External"/><Relationship Id="rId33" Type="http://schemas.openxmlformats.org/officeDocument/2006/relationships/hyperlink" Target="consultantplus://offline/ref=F6CEFD2052F36ED1A195A97F88401FFA106A3EF71C5AABC14404862A8A010E6315A1CA07703FC9E8113B4DA39A2E207BA20F21D936C2C63200r3G" TargetMode="External"/><Relationship Id="rId38" Type="http://schemas.openxmlformats.org/officeDocument/2006/relationships/hyperlink" Target="consultantplus://offline/ref=F6CEFD2052F36ED1A195A97F88401FFA106C35F21954ABC14404862A8A010E6315A1CA07703EC9E7123B4DA39A2E207BA20F21D936C2C63200r3G" TargetMode="External"/><Relationship Id="rId2" Type="http://schemas.openxmlformats.org/officeDocument/2006/relationships/styles" Target="styles.xml"/><Relationship Id="rId16" Type="http://schemas.openxmlformats.org/officeDocument/2006/relationships/hyperlink" Target="consultantplus://offline/ref=F6CEFD2052F36ED1A195A97F88401FFA106A3EF71C5AABC14404862A8A010E6315A1CA07703ECCE4113B4DA39A2E207BA20F21D936C2C63200r3G" TargetMode="External"/><Relationship Id="rId20" Type="http://schemas.openxmlformats.org/officeDocument/2006/relationships/hyperlink" Target="consultantplus://offline/ref=F6CEFD2052F36ED1A195A97F88401FFA106A3EF71C5AABC14404862A8A010E6315A1CA07703ECFE2163B4DA39A2E207BA20F21D936C2C63200r3G" TargetMode="External"/><Relationship Id="rId29" Type="http://schemas.openxmlformats.org/officeDocument/2006/relationships/hyperlink" Target="consultantplus://offline/ref=F6CEFD2052F36ED1A195A97F88401FFA106A3EF71C5AABC14404862A8A010E6315A1CA07703ECFE2143B4DA39A2E207BA20F21D936C2C63200r3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6CEFD2052F36ED1A195B7729E2C43F5106362F91D57A79E1950807DD551083655E1CC52217A9CEC103907F2D8652F79A901r2G" TargetMode="External"/><Relationship Id="rId11" Type="http://schemas.openxmlformats.org/officeDocument/2006/relationships/hyperlink" Target="consultantplus://offline/ref=F6CEFD2052F36ED1A195A97F88401FFA106A3EF71C5AABC14404862A8A010E6315A1CA07703ECDE9103B4DA39A2E207BA20F21D936C2C63200r3G" TargetMode="External"/><Relationship Id="rId24" Type="http://schemas.openxmlformats.org/officeDocument/2006/relationships/hyperlink" Target="consultantplus://offline/ref=F6CEFD2052F36ED1A195A97F88401FFA106A3EF71C5AABC14404862A8A010E6315A1CA07703ECFE5133B4DA39A2E207BA20F21D936C2C63200r3G" TargetMode="External"/><Relationship Id="rId32" Type="http://schemas.openxmlformats.org/officeDocument/2006/relationships/hyperlink" Target="consultantplus://offline/ref=F6CEFD2052F36ED1A195A97F88401FFA106A3EF71C5AABC14404862A8A010E6315A1CA07703ECEE31A3B4DA39A2E207BA20F21D936C2C63200r3G" TargetMode="External"/><Relationship Id="rId37" Type="http://schemas.openxmlformats.org/officeDocument/2006/relationships/hyperlink" Target="consultantplus://offline/ref=9F55A10231518950F0926746063258162D278E099634E9B6F939A23A0339CE819F4ECF4D10AA5C721227DE526597360C1C5D678EDE015036B6AFA88BBDg4N"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F6CEFD2052F36ED1A195A97F88401FFA106A3EF71C5AABC14404862A8A010E6315A1CA07703ECCE0103B4DA39A2E207BA20F21D936C2C63200r3G" TargetMode="External"/><Relationship Id="rId23" Type="http://schemas.openxmlformats.org/officeDocument/2006/relationships/hyperlink" Target="consultantplus://offline/ref=F6CEFD2052F36ED1A195A97F88401FFA106A3EF71C5AABC14404862A8A010E6315A1CA07703FC8E9153B4DA39A2E207BA20F21D936C2C63200r3G" TargetMode="External"/><Relationship Id="rId28" Type="http://schemas.openxmlformats.org/officeDocument/2006/relationships/hyperlink" Target="consultantplus://offline/ref=F6CEFD2052F36ED1A195A97F88401FFA106A3EF71C5AABC14404862A8A010E6315A1CA07703EC0E81B3B4DA39A2E207BA20F21D936C2C63200r3G" TargetMode="External"/><Relationship Id="rId36" Type="http://schemas.openxmlformats.org/officeDocument/2006/relationships/hyperlink" Target="consultantplus://offline/ref=9F55A10231518950F092794B105E04192D2ED207973BE0E4A368A46D5C69C8D4DF0EC91853EE52701A2C8B0A22C96F5E58166A8BC01D5032BAgBN" TargetMode="External"/><Relationship Id="rId10" Type="http://schemas.openxmlformats.org/officeDocument/2006/relationships/hyperlink" Target="consultantplus://offline/ref=37CBF9CA688EB4A7D0A1A2CD528BE4C7DD5CD04B06BF3DFB99306921214280EE245C1BDD9ED6C2C2A9D211E7B7D47B53D371DFD549C40360D6h2N" TargetMode="External"/><Relationship Id="rId19" Type="http://schemas.openxmlformats.org/officeDocument/2006/relationships/hyperlink" Target="consultantplus://offline/ref=624D366D137B84A39011CF1A2D0F37396EE3AA26DDB2C3B9CAAC853E989E51D26008BD27341487F525728A78059EE0BC1D7EF1054373773C36U1N" TargetMode="External"/><Relationship Id="rId31" Type="http://schemas.openxmlformats.org/officeDocument/2006/relationships/hyperlink" Target="consultantplus://offline/ref=F6CEFD2052F36ED1A195A97F88401FFA106A3EF71C5AABC14404862A8A010E6315A1CA07703FC8E9153B4DA39A2E207BA20F21D936C2C63200r3G" TargetMode="External"/><Relationship Id="rId4" Type="http://schemas.openxmlformats.org/officeDocument/2006/relationships/webSettings" Target="webSettings.xml"/><Relationship Id="rId9" Type="http://schemas.openxmlformats.org/officeDocument/2006/relationships/hyperlink" Target="consultantplus://offline/ref=37CBF9CA688EB4A7D0A1A2CD528BE4C7DD5CD04B06BF3DFB99306921214280EE245C1BDD9ED6C6C0A9D211E7B7D47B53D371DFD549C40360D6h2N" TargetMode="External"/><Relationship Id="rId14" Type="http://schemas.openxmlformats.org/officeDocument/2006/relationships/hyperlink" Target="consultantplus://offline/ref=F6CEFD2052F36ED1A195A97F88401FFA106A3EF71C5AABC14404862A8A010E6315A1CA07703ECCE4113B4DA39A2E207BA20F21D936C2C63200r3G" TargetMode="External"/><Relationship Id="rId22" Type="http://schemas.openxmlformats.org/officeDocument/2006/relationships/hyperlink" Target="consultantplus://offline/ref=F6CEFD2052F36ED1A195A97F88401FFA106A3EF71C5AABC14404862A8A010E6315A1CA07703ECFE21B3B4DA39A2E207BA20F21D936C2C63200r3G" TargetMode="External"/><Relationship Id="rId27" Type="http://schemas.openxmlformats.org/officeDocument/2006/relationships/hyperlink" Target="consultantplus://offline/ref=F6CEFD2052F36ED1A195A97F88401FFA106A3EF71C5AABC14404862A8A010E6315A1CA07703ECFE41B3B4DA39A2E207BA20F21D936C2C63200r3G" TargetMode="External"/><Relationship Id="rId30" Type="http://schemas.openxmlformats.org/officeDocument/2006/relationships/hyperlink" Target="consultantplus://offline/ref=F6CEFD2052F36ED1A195A97F88401FFA106A3EF71C5AABC14404862A8A010E6315A1CA07703ECFE21B3B4DA39A2E207BA20F21D936C2C63200r3G" TargetMode="External"/><Relationship Id="rId35" Type="http://schemas.openxmlformats.org/officeDocument/2006/relationships/hyperlink" Target="consultantplus://offline/ref=7803B159551D16E3E0D1F8312D7272F04166DB95CF40744FA01528894D843D8D262D6E94EF59AC735BF66FFC515723D7734D293216660D8As5f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19</Pages>
  <Words>6307</Words>
  <Characters>35952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dc:creator>
  <cp:lastModifiedBy>Сотрудник</cp:lastModifiedBy>
  <cp:revision>9</cp:revision>
  <cp:lastPrinted>2023-09-27T06:33:00Z</cp:lastPrinted>
  <dcterms:created xsi:type="dcterms:W3CDTF">2023-08-11T08:22:00Z</dcterms:created>
  <dcterms:modified xsi:type="dcterms:W3CDTF">2023-09-27T06:42:00Z</dcterms:modified>
</cp:coreProperties>
</file>